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77777777" w:rsidR="00140390" w:rsidRPr="00785232" w:rsidRDefault="00140390" w:rsidP="00140390">
      <w:pPr>
        <w:ind w:left="6120"/>
        <w:rPr>
          <w:sz w:val="26"/>
        </w:rPr>
      </w:pPr>
      <w:r w:rsidRPr="00785232">
        <w:rPr>
          <w:sz w:val="26"/>
        </w:rPr>
        <w:t>Apstiprināti</w:t>
      </w:r>
    </w:p>
    <w:p w14:paraId="218A1646" w14:textId="018F0F53" w:rsidR="00140390" w:rsidRPr="00785232" w:rsidRDefault="00140390" w:rsidP="00140390">
      <w:pPr>
        <w:ind w:left="3600" w:firstLine="720"/>
        <w:rPr>
          <w:sz w:val="26"/>
        </w:rPr>
      </w:pPr>
      <w:r w:rsidRPr="00785232">
        <w:rPr>
          <w:sz w:val="26"/>
        </w:rPr>
        <w:t xml:space="preserve">           ar Rīgas </w:t>
      </w:r>
      <w:r w:rsidR="003541EC">
        <w:rPr>
          <w:sz w:val="26"/>
        </w:rPr>
        <w:t>valstspilsētas</w:t>
      </w:r>
      <w:r w:rsidR="003541EC" w:rsidRPr="00785232">
        <w:rPr>
          <w:sz w:val="26"/>
        </w:rPr>
        <w:t xml:space="preserve"> </w:t>
      </w:r>
      <w:r w:rsidRPr="00785232">
        <w:rPr>
          <w:sz w:val="26"/>
        </w:rPr>
        <w:t>pašvaldības</w:t>
      </w:r>
    </w:p>
    <w:p w14:paraId="498550D9" w14:textId="4B754760" w:rsidR="00140390" w:rsidRPr="00785232" w:rsidRDefault="003541EC" w:rsidP="00140390">
      <w:pPr>
        <w:ind w:left="3960" w:firstLine="720"/>
        <w:rPr>
          <w:sz w:val="26"/>
        </w:rPr>
      </w:pPr>
      <w:r>
        <w:rPr>
          <w:sz w:val="26"/>
        </w:rPr>
        <w:t>D</w:t>
      </w:r>
      <w:r w:rsidR="00140390" w:rsidRPr="00785232">
        <w:rPr>
          <w:sz w:val="26"/>
        </w:rPr>
        <w:t xml:space="preserve">zīvojamo māju privatizācijas komisijas </w:t>
      </w:r>
    </w:p>
    <w:p w14:paraId="1A7B715F" w14:textId="7390D7AA" w:rsidR="00140390" w:rsidRPr="00785232" w:rsidRDefault="002A1E3D" w:rsidP="00140390">
      <w:pPr>
        <w:ind w:left="4500" w:firstLine="720"/>
        <w:rPr>
          <w:sz w:val="26"/>
        </w:rPr>
      </w:pPr>
      <w:r>
        <w:rPr>
          <w:sz w:val="26"/>
        </w:rPr>
        <w:t>14.10</w:t>
      </w:r>
      <w:r w:rsidR="00C8625C">
        <w:rPr>
          <w:sz w:val="26"/>
        </w:rPr>
        <w:t>.20</w:t>
      </w:r>
      <w:r w:rsidR="00624B59">
        <w:rPr>
          <w:sz w:val="26"/>
        </w:rPr>
        <w:t>2</w:t>
      </w:r>
      <w:r w:rsidR="003E4E0A">
        <w:rPr>
          <w:sz w:val="26"/>
        </w:rPr>
        <w:t>6</w:t>
      </w:r>
      <w:r w:rsidR="00140390" w:rsidRPr="00785232">
        <w:rPr>
          <w:sz w:val="26"/>
        </w:rPr>
        <w:t>. lēmumu Nr.</w:t>
      </w:r>
      <w:r>
        <w:rPr>
          <w:sz w:val="26"/>
        </w:rPr>
        <w:t xml:space="preserve"> 1353</w:t>
      </w:r>
    </w:p>
    <w:p w14:paraId="0CB90981" w14:textId="598B8D2B" w:rsidR="00140390" w:rsidRPr="00785232" w:rsidRDefault="00140390" w:rsidP="00140390">
      <w:pPr>
        <w:ind w:left="5220" w:firstLine="720"/>
        <w:rPr>
          <w:sz w:val="26"/>
        </w:rPr>
      </w:pPr>
      <w:r w:rsidRPr="00785232">
        <w:rPr>
          <w:sz w:val="26"/>
        </w:rPr>
        <w:t>(prot.</w:t>
      </w:r>
      <w:r w:rsidR="002A1E3D">
        <w:rPr>
          <w:sz w:val="26"/>
        </w:rPr>
        <w:t xml:space="preserve"> </w:t>
      </w:r>
      <w:r w:rsidRPr="00785232">
        <w:rPr>
          <w:sz w:val="26"/>
        </w:rPr>
        <w:t>Nr.</w:t>
      </w:r>
      <w:r w:rsidR="002A1E3D">
        <w:rPr>
          <w:sz w:val="26"/>
        </w:rPr>
        <w:t xml:space="preserve"> 37</w:t>
      </w:r>
      <w:r w:rsidRPr="00785232">
        <w:rPr>
          <w:sz w:val="26"/>
        </w:rPr>
        <w:t xml:space="preserve">, </w:t>
      </w:r>
      <w:r w:rsidR="002A1E3D">
        <w:rPr>
          <w:sz w:val="26"/>
        </w:rPr>
        <w:t>4</w:t>
      </w:r>
      <w:r w:rsidRPr="00785232">
        <w:rPr>
          <w:sz w:val="26"/>
        </w:rPr>
        <w:t>.</w:t>
      </w:r>
      <w:r w:rsidR="002A1E3D">
        <w:rPr>
          <w:sz w:val="26"/>
        </w:rPr>
        <w:t xml:space="preserve"> </w:t>
      </w:r>
      <w:r w:rsidRPr="00785232">
        <w:rPr>
          <w:sz w:val="26"/>
        </w:rPr>
        <w:t>§)</w:t>
      </w:r>
    </w:p>
    <w:p w14:paraId="31AE51FC" w14:textId="77777777" w:rsidR="00140390" w:rsidRPr="00785232" w:rsidRDefault="00140390" w:rsidP="00140390">
      <w:pPr>
        <w:pStyle w:val="Pamatteksts3"/>
        <w:rPr>
          <w:sz w:val="26"/>
        </w:rPr>
      </w:pPr>
    </w:p>
    <w:p w14:paraId="509831DA" w14:textId="77777777" w:rsidR="00984AC4" w:rsidRDefault="00140390" w:rsidP="00984AC4">
      <w:pPr>
        <w:pStyle w:val="Nosaukums"/>
        <w:ind w:firstLine="0"/>
        <w:rPr>
          <w:sz w:val="26"/>
        </w:rPr>
      </w:pPr>
      <w:r w:rsidRPr="00785232">
        <w:rPr>
          <w:sz w:val="26"/>
        </w:rPr>
        <w:t>Neizīrēta dzīvokļa izsoles noteikumi</w:t>
      </w:r>
    </w:p>
    <w:p w14:paraId="6E741B47" w14:textId="77777777" w:rsidR="00984AC4" w:rsidRDefault="00984AC4" w:rsidP="00984AC4">
      <w:pPr>
        <w:pStyle w:val="Nosaukums"/>
        <w:ind w:firstLine="0"/>
        <w:rPr>
          <w:sz w:val="26"/>
        </w:rPr>
      </w:pPr>
    </w:p>
    <w:p w14:paraId="1A3122E0" w14:textId="79BD4E5C" w:rsidR="00140390" w:rsidRPr="00785232" w:rsidRDefault="00984AC4" w:rsidP="00984AC4">
      <w:pPr>
        <w:pStyle w:val="Nosaukums"/>
        <w:ind w:firstLine="0"/>
        <w:rPr>
          <w:sz w:val="26"/>
        </w:rPr>
      </w:pPr>
      <w:r>
        <w:rPr>
          <w:sz w:val="26"/>
        </w:rPr>
        <w:t xml:space="preserve">1. </w:t>
      </w:r>
      <w:r w:rsidR="00140390" w:rsidRPr="00785232">
        <w:rPr>
          <w:sz w:val="26"/>
        </w:rPr>
        <w:t>Vispārīgie noteikumi</w:t>
      </w:r>
    </w:p>
    <w:p w14:paraId="6A139C9A" w14:textId="77777777" w:rsidR="00140390" w:rsidRPr="00785232" w:rsidRDefault="00140390" w:rsidP="00140390">
      <w:pPr>
        <w:jc w:val="center"/>
        <w:rPr>
          <w:bCs/>
          <w:sz w:val="26"/>
        </w:rPr>
      </w:pPr>
    </w:p>
    <w:p w14:paraId="149CFF7B" w14:textId="515B3EBD" w:rsidR="00FD1F79" w:rsidRDefault="00140390" w:rsidP="00FD1F79">
      <w:pPr>
        <w:pStyle w:val="Sarakstarindkopa"/>
        <w:numPr>
          <w:ilvl w:val="1"/>
          <w:numId w:val="9"/>
        </w:numPr>
        <w:jc w:val="both"/>
        <w:rPr>
          <w:sz w:val="26"/>
          <w:szCs w:val="26"/>
        </w:rPr>
      </w:pPr>
      <w:r w:rsidRPr="00FD1F79">
        <w:rPr>
          <w:sz w:val="26"/>
        </w:rPr>
        <w:t xml:space="preserve">Rīgas </w:t>
      </w:r>
      <w:r w:rsidR="006D7B1D" w:rsidRPr="00FD1F79">
        <w:rPr>
          <w:sz w:val="26"/>
        </w:rPr>
        <w:t xml:space="preserve">valstspilsētas </w:t>
      </w:r>
      <w:r w:rsidRPr="00FD1F79">
        <w:rPr>
          <w:sz w:val="26"/>
        </w:rPr>
        <w:t xml:space="preserve">pašvaldības dzīvokļa īpašuma - neizīrēta dzīvokļa </w:t>
      </w:r>
      <w:r w:rsidR="0030743F">
        <w:rPr>
          <w:b/>
          <w:bCs/>
          <w:sz w:val="26"/>
        </w:rPr>
        <w:t>Vienības gatvē 70-4</w:t>
      </w:r>
      <w:r w:rsidR="00C1239E" w:rsidRPr="00FD1F79">
        <w:rPr>
          <w:b/>
          <w:bCs/>
          <w:sz w:val="26"/>
        </w:rPr>
        <w:t>, Rīgā</w:t>
      </w:r>
      <w:r w:rsidR="00C1239E" w:rsidRPr="00FD1F79">
        <w:rPr>
          <w:sz w:val="26"/>
        </w:rPr>
        <w:t xml:space="preserve"> </w:t>
      </w:r>
      <w:r w:rsidRPr="00FD1F79">
        <w:rPr>
          <w:sz w:val="26"/>
        </w:rPr>
        <w:t>(turpmāk – Objekts)</w:t>
      </w:r>
      <w:r w:rsidR="00C1239E" w:rsidRPr="00FD1F79">
        <w:rPr>
          <w:sz w:val="26"/>
        </w:rPr>
        <w:t>,</w:t>
      </w:r>
      <w:r w:rsidRPr="00FD1F79">
        <w:rPr>
          <w:sz w:val="26"/>
        </w:rPr>
        <w:t xml:space="preserve"> </w:t>
      </w:r>
      <w:r w:rsidR="00471DB5" w:rsidRPr="0015608A">
        <w:rPr>
          <w:sz w:val="26"/>
        </w:rPr>
        <w:t xml:space="preserve">izsoles noteikumi (turpmāk - Noteikumi) nosaka kārtību, kādā organizējama Objekta izsole atbilstoši </w:t>
      </w:r>
      <w:r w:rsidR="00471DB5">
        <w:rPr>
          <w:sz w:val="26"/>
        </w:rPr>
        <w:t>V</w:t>
      </w:r>
      <w:r w:rsidR="00471DB5" w:rsidRPr="0015608A">
        <w:rPr>
          <w:sz w:val="26"/>
        </w:rPr>
        <w:t>alsts un pašvaldību dzīvojamo māju privatizācij</w:t>
      </w:r>
      <w:r w:rsidR="00471DB5">
        <w:rPr>
          <w:sz w:val="26"/>
        </w:rPr>
        <w:t>as</w:t>
      </w:r>
      <w:r w:rsidR="00471DB5" w:rsidRPr="0015608A">
        <w:rPr>
          <w:sz w:val="26"/>
        </w:rPr>
        <w:t xml:space="preserve"> </w:t>
      </w:r>
      <w:r w:rsidR="00471DB5">
        <w:rPr>
          <w:sz w:val="26"/>
          <w:szCs w:val="26"/>
        </w:rPr>
        <w:t>pabeigšanas likumam,</w:t>
      </w:r>
      <w:r w:rsidR="00A4231B">
        <w:rPr>
          <w:sz w:val="26"/>
          <w:szCs w:val="26"/>
        </w:rPr>
        <w:t xml:space="preserve"> </w:t>
      </w:r>
      <w:r w:rsidR="00A4231B" w:rsidRPr="0015608A">
        <w:rPr>
          <w:sz w:val="26"/>
        </w:rPr>
        <w:t>Publiskas personas mantas atsavināšanas likumam</w:t>
      </w:r>
      <w:r w:rsidR="00A4231B">
        <w:rPr>
          <w:sz w:val="26"/>
        </w:rPr>
        <w:t>,</w:t>
      </w:r>
      <w:r w:rsidR="00471DB5">
        <w:rPr>
          <w:sz w:val="26"/>
          <w:szCs w:val="26"/>
        </w:rPr>
        <w:t xml:space="preserve"> </w:t>
      </w:r>
      <w:r w:rsidR="00471DB5" w:rsidRPr="0015608A">
        <w:rPr>
          <w:sz w:val="26"/>
          <w:szCs w:val="26"/>
        </w:rPr>
        <w:t>Ministru kabineta 16.06.2015. noteikumiem Nr.</w:t>
      </w:r>
      <w:r w:rsidR="00471DB5">
        <w:rPr>
          <w:sz w:val="26"/>
          <w:szCs w:val="26"/>
        </w:rPr>
        <w:t xml:space="preserve"> </w:t>
      </w:r>
      <w:r w:rsidR="00471DB5" w:rsidRPr="0015608A">
        <w:rPr>
          <w:sz w:val="26"/>
          <w:szCs w:val="26"/>
        </w:rPr>
        <w:t xml:space="preserve">318 </w:t>
      </w:r>
      <w:r w:rsidR="00471DB5" w:rsidRPr="0015608A">
        <w:rPr>
          <w:sz w:val="26"/>
        </w:rPr>
        <w:t>„</w:t>
      </w:r>
      <w:r w:rsidR="00471DB5" w:rsidRPr="0015608A">
        <w:rPr>
          <w:sz w:val="26"/>
          <w:szCs w:val="26"/>
        </w:rPr>
        <w:t>Elektronisko izsoļu vietnes noteikumi”</w:t>
      </w:r>
      <w:r w:rsidR="00471DB5">
        <w:rPr>
          <w:sz w:val="26"/>
          <w:szCs w:val="26"/>
        </w:rPr>
        <w:t xml:space="preserve"> un</w:t>
      </w:r>
      <w:r w:rsidR="00471DB5" w:rsidRPr="0015608A">
        <w:rPr>
          <w:sz w:val="26"/>
          <w:szCs w:val="26"/>
        </w:rPr>
        <w:t xml:space="preserve"> Ministru kabineta 20.06.2017. noteikumiem Nr.</w:t>
      </w:r>
      <w:r w:rsidR="00471DB5">
        <w:rPr>
          <w:sz w:val="26"/>
          <w:szCs w:val="26"/>
        </w:rPr>
        <w:t xml:space="preserve"> </w:t>
      </w:r>
      <w:r w:rsidR="00471DB5" w:rsidRPr="0015608A">
        <w:rPr>
          <w:sz w:val="26"/>
          <w:szCs w:val="26"/>
        </w:rPr>
        <w:t xml:space="preserve">343 </w:t>
      </w:r>
      <w:r w:rsidR="00471DB5" w:rsidRPr="0015608A">
        <w:rPr>
          <w:sz w:val="26"/>
        </w:rPr>
        <w:t>„</w:t>
      </w:r>
      <w:r w:rsidR="00471DB5" w:rsidRPr="0015608A">
        <w:rPr>
          <w:sz w:val="26"/>
          <w:szCs w:val="26"/>
        </w:rPr>
        <w:t>Tiesu administrācijas maksas pakalpojumu cenrādis”</w:t>
      </w:r>
      <w:r w:rsidR="00FD1F79">
        <w:rPr>
          <w:sz w:val="26"/>
          <w:szCs w:val="26"/>
        </w:rPr>
        <w:t>.</w:t>
      </w:r>
    </w:p>
    <w:p w14:paraId="75E8CF51" w14:textId="6601DA23" w:rsidR="00F5295D" w:rsidRPr="00FD1F79" w:rsidRDefault="00F5295D" w:rsidP="00E44B3D">
      <w:pPr>
        <w:pStyle w:val="Sarakstarindkopa"/>
        <w:numPr>
          <w:ilvl w:val="1"/>
          <w:numId w:val="9"/>
        </w:numPr>
        <w:jc w:val="both"/>
        <w:rPr>
          <w:sz w:val="26"/>
          <w:szCs w:val="26"/>
        </w:rPr>
      </w:pPr>
      <w:r w:rsidRPr="00FD1F79">
        <w:rPr>
          <w:sz w:val="26"/>
          <w:szCs w:val="26"/>
        </w:rPr>
        <w:t xml:space="preserve">Izsoli organizē Rīgas </w:t>
      </w:r>
      <w:r w:rsidR="00062D95" w:rsidRPr="00FD1F79">
        <w:rPr>
          <w:sz w:val="26"/>
        </w:rPr>
        <w:t>valstspilsētas</w:t>
      </w:r>
      <w:r w:rsidR="00062D95" w:rsidRPr="00FD1F79">
        <w:rPr>
          <w:sz w:val="26"/>
          <w:szCs w:val="26"/>
        </w:rPr>
        <w:t xml:space="preserve"> </w:t>
      </w:r>
      <w:r w:rsidRPr="00FD1F79">
        <w:rPr>
          <w:sz w:val="26"/>
          <w:szCs w:val="26"/>
        </w:rPr>
        <w:t xml:space="preserve">pašvaldības </w:t>
      </w:r>
      <w:r w:rsidR="00062D95" w:rsidRPr="00FD1F79">
        <w:rPr>
          <w:sz w:val="26"/>
          <w:szCs w:val="26"/>
        </w:rPr>
        <w:t>D</w:t>
      </w:r>
      <w:r w:rsidRPr="00FD1F79">
        <w:rPr>
          <w:sz w:val="26"/>
          <w:szCs w:val="26"/>
        </w:rPr>
        <w:t>zīvojamo māju privatizācijas komisija (turpmāk – Izsoles organizators).</w:t>
      </w:r>
    </w:p>
    <w:p w14:paraId="7F663FC5" w14:textId="1B876115" w:rsidR="00F5295D" w:rsidRPr="0015608A" w:rsidRDefault="00F5295D" w:rsidP="0015608A">
      <w:pPr>
        <w:pStyle w:val="Sarakstarindkopa"/>
        <w:numPr>
          <w:ilvl w:val="1"/>
          <w:numId w:val="9"/>
        </w:numPr>
        <w:jc w:val="both"/>
        <w:rPr>
          <w:sz w:val="26"/>
          <w:szCs w:val="26"/>
        </w:rPr>
      </w:pPr>
      <w:r>
        <w:rPr>
          <w:sz w:val="26"/>
          <w:szCs w:val="26"/>
        </w:rPr>
        <w:t xml:space="preserve">Izsoli rīko Rīgas </w:t>
      </w:r>
      <w:r w:rsidR="00062D95">
        <w:rPr>
          <w:sz w:val="26"/>
        </w:rPr>
        <w:t>valstspilsētas</w:t>
      </w:r>
      <w:r w:rsidR="00062D95">
        <w:rPr>
          <w:sz w:val="26"/>
          <w:szCs w:val="26"/>
        </w:rPr>
        <w:t xml:space="preserve"> </w:t>
      </w:r>
      <w:r>
        <w:rPr>
          <w:sz w:val="26"/>
          <w:szCs w:val="26"/>
        </w:rPr>
        <w:t xml:space="preserve">pašvaldības </w:t>
      </w:r>
      <w:r w:rsidR="00062D95">
        <w:rPr>
          <w:sz w:val="26"/>
          <w:szCs w:val="26"/>
        </w:rPr>
        <w:t>D</w:t>
      </w:r>
      <w:r>
        <w:rPr>
          <w:sz w:val="26"/>
          <w:szCs w:val="26"/>
        </w:rPr>
        <w:t>zīvojamo māju privatizācijas komisijas izsoles komisija (turpmāk – Izsoles komisija).</w:t>
      </w:r>
    </w:p>
    <w:p w14:paraId="10A977C2" w14:textId="79736BCB" w:rsidR="0015608A" w:rsidRPr="00785232" w:rsidRDefault="0015608A" w:rsidP="0015608A">
      <w:pPr>
        <w:jc w:val="both"/>
        <w:rPr>
          <w:sz w:val="26"/>
        </w:rPr>
      </w:pPr>
      <w:r w:rsidRPr="00785232">
        <w:rPr>
          <w:sz w:val="26"/>
        </w:rPr>
        <w:t>1.</w:t>
      </w:r>
      <w:r w:rsidR="00F5295D">
        <w:rPr>
          <w:sz w:val="26"/>
        </w:rPr>
        <w:t>4</w:t>
      </w:r>
      <w:r w:rsidRPr="00785232">
        <w:rPr>
          <w:sz w:val="26"/>
        </w:rPr>
        <w:t>.</w:t>
      </w:r>
      <w:r w:rsidR="00C1239E">
        <w:rPr>
          <w:sz w:val="26"/>
        </w:rPr>
        <w:tab/>
      </w:r>
      <w:r w:rsidRPr="00785232">
        <w:rPr>
          <w:sz w:val="26"/>
        </w:rPr>
        <w:t>Objek</w:t>
      </w:r>
      <w:r>
        <w:rPr>
          <w:sz w:val="26"/>
        </w:rPr>
        <w:t xml:space="preserve">ta atsavināšanas veids </w:t>
      </w:r>
      <w:r w:rsidR="00543FE6">
        <w:rPr>
          <w:sz w:val="26"/>
        </w:rPr>
        <w:t>–</w:t>
      </w:r>
      <w:r>
        <w:rPr>
          <w:sz w:val="26"/>
        </w:rPr>
        <w:t xml:space="preserve"> </w:t>
      </w:r>
      <w:r w:rsidR="00FD1F79">
        <w:rPr>
          <w:sz w:val="26"/>
        </w:rPr>
        <w:t>elektroniska</w:t>
      </w:r>
      <w:r w:rsidR="00FD1F79" w:rsidRPr="00785232">
        <w:rPr>
          <w:sz w:val="26"/>
        </w:rPr>
        <w:t xml:space="preserve"> izsole ar augšupejošu soli.</w:t>
      </w:r>
    </w:p>
    <w:p w14:paraId="50640573" w14:textId="12D6481A" w:rsidR="00094C29" w:rsidRDefault="0015608A" w:rsidP="00094C29">
      <w:pPr>
        <w:jc w:val="both"/>
        <w:rPr>
          <w:b/>
          <w:sz w:val="26"/>
        </w:rPr>
      </w:pPr>
      <w:r w:rsidRPr="00785232">
        <w:rPr>
          <w:bCs/>
          <w:sz w:val="26"/>
        </w:rPr>
        <w:t>1.</w:t>
      </w:r>
      <w:r w:rsidR="00F5295D">
        <w:rPr>
          <w:bCs/>
          <w:sz w:val="26"/>
        </w:rPr>
        <w:t>5</w:t>
      </w:r>
      <w:r w:rsidRPr="00785232">
        <w:rPr>
          <w:bCs/>
          <w:sz w:val="26"/>
        </w:rPr>
        <w:t>.</w:t>
      </w:r>
      <w:r w:rsidR="00C1239E">
        <w:rPr>
          <w:b/>
          <w:sz w:val="26"/>
        </w:rPr>
        <w:tab/>
      </w:r>
      <w:r w:rsidR="00756D42" w:rsidRPr="00785232">
        <w:rPr>
          <w:sz w:val="26"/>
        </w:rPr>
        <w:t>Objekt</w:t>
      </w:r>
      <w:r w:rsidR="00756D42">
        <w:rPr>
          <w:sz w:val="26"/>
        </w:rPr>
        <w:t>a sastāvs un raksturojums</w:t>
      </w:r>
      <w:r w:rsidRPr="00785232">
        <w:rPr>
          <w:b/>
          <w:sz w:val="26"/>
        </w:rPr>
        <w:t>:</w:t>
      </w:r>
    </w:p>
    <w:p w14:paraId="2831DA8E" w14:textId="12CB86C2"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30743F">
        <w:rPr>
          <w:b/>
          <w:bCs/>
          <w:sz w:val="26"/>
        </w:rPr>
        <w:t>Vienības gatve 70-4</w:t>
      </w:r>
      <w:r w:rsidR="0015608A" w:rsidRPr="006E4371">
        <w:rPr>
          <w:b/>
          <w:bCs/>
          <w:sz w:val="26"/>
        </w:rPr>
        <w:t>, Rīga</w:t>
      </w:r>
      <w:r w:rsidR="00607ED7">
        <w:rPr>
          <w:bCs/>
          <w:iCs/>
          <w:sz w:val="26"/>
        </w:rPr>
        <w:t>;</w:t>
      </w:r>
    </w:p>
    <w:p w14:paraId="65A0180C" w14:textId="11EF1508" w:rsidR="00447775" w:rsidRPr="00447775" w:rsidRDefault="00BE1566" w:rsidP="0057570A">
      <w:pPr>
        <w:jc w:val="both"/>
        <w:rPr>
          <w:sz w:val="26"/>
          <w:szCs w:val="26"/>
        </w:rPr>
      </w:pPr>
      <w:r>
        <w:rPr>
          <w:bCs/>
          <w:iCs/>
          <w:sz w:val="26"/>
        </w:rPr>
        <w:t>1.5.2.</w:t>
      </w:r>
      <w:r w:rsidR="00A654F0">
        <w:rPr>
          <w:bCs/>
          <w:iCs/>
          <w:sz w:val="26"/>
        </w:rPr>
        <w:tab/>
      </w:r>
      <w:r w:rsidR="00FB4D48" w:rsidRPr="00447775">
        <w:rPr>
          <w:bCs/>
          <w:iCs/>
          <w:sz w:val="26"/>
        </w:rPr>
        <w:t xml:space="preserve">neizīrēts </w:t>
      </w:r>
      <w:r w:rsidR="0057570A">
        <w:rPr>
          <w:bCs/>
          <w:iCs/>
          <w:sz w:val="26"/>
        </w:rPr>
        <w:t>3</w:t>
      </w:r>
      <w:r w:rsidR="00FB4D48" w:rsidRPr="00447775">
        <w:rPr>
          <w:bCs/>
          <w:iCs/>
          <w:sz w:val="26"/>
        </w:rPr>
        <w:t>-istab</w:t>
      </w:r>
      <w:r w:rsidR="0057570A">
        <w:rPr>
          <w:bCs/>
          <w:iCs/>
          <w:sz w:val="26"/>
        </w:rPr>
        <w:t>u</w:t>
      </w:r>
      <w:r w:rsidR="00FB4D48" w:rsidRPr="00447775">
        <w:rPr>
          <w:bCs/>
          <w:iCs/>
          <w:sz w:val="26"/>
        </w:rPr>
        <w:t xml:space="preserve"> dzīvoklis (</w:t>
      </w:r>
      <w:r w:rsidR="00FB4D48" w:rsidRPr="00447775">
        <w:rPr>
          <w:sz w:val="26"/>
        </w:rPr>
        <w:t xml:space="preserve">kadastra numurs – </w:t>
      </w:r>
      <w:r w:rsidR="00FB4D48" w:rsidRPr="00447775">
        <w:rPr>
          <w:b/>
          <w:bCs/>
          <w:i/>
          <w:iCs/>
          <w:sz w:val="26"/>
        </w:rPr>
        <w:t>0100</w:t>
      </w:r>
      <w:r w:rsidR="00FB4D48" w:rsidRPr="00447775">
        <w:rPr>
          <w:sz w:val="26"/>
        </w:rPr>
        <w:t xml:space="preserve"> </w:t>
      </w:r>
      <w:r w:rsidR="002A7D7D">
        <w:rPr>
          <w:b/>
          <w:bCs/>
          <w:i/>
          <w:iCs/>
          <w:sz w:val="26"/>
        </w:rPr>
        <w:t>92</w:t>
      </w:r>
      <w:r w:rsidR="0030743F">
        <w:rPr>
          <w:b/>
          <w:bCs/>
          <w:i/>
          <w:iCs/>
          <w:sz w:val="26"/>
        </w:rPr>
        <w:t>5</w:t>
      </w:r>
      <w:r w:rsidR="00FB4D48" w:rsidRPr="00447775">
        <w:rPr>
          <w:b/>
          <w:bCs/>
          <w:i/>
          <w:iCs/>
          <w:sz w:val="26"/>
        </w:rPr>
        <w:t xml:space="preserve"> </w:t>
      </w:r>
      <w:r w:rsidR="0057570A">
        <w:rPr>
          <w:b/>
          <w:bCs/>
          <w:i/>
          <w:iCs/>
          <w:sz w:val="26"/>
        </w:rPr>
        <w:t>2894</w:t>
      </w:r>
      <w:r w:rsidR="00FB4D48" w:rsidRPr="00447775">
        <w:rPr>
          <w:sz w:val="26"/>
        </w:rPr>
        <w:t xml:space="preserve">, kopējā </w:t>
      </w:r>
      <w:r w:rsidR="00FB4D48" w:rsidRPr="00447775">
        <w:rPr>
          <w:bCs/>
          <w:iCs/>
          <w:sz w:val="26"/>
        </w:rPr>
        <w:t xml:space="preserve">platība </w:t>
      </w:r>
      <w:r w:rsidR="0057570A">
        <w:rPr>
          <w:sz w:val="26"/>
          <w:szCs w:val="26"/>
        </w:rPr>
        <w:t>37.5</w:t>
      </w:r>
      <w:r w:rsidR="00FB4D48" w:rsidRPr="00447775">
        <w:rPr>
          <w:sz w:val="26"/>
          <w:szCs w:val="26"/>
        </w:rPr>
        <w:t xml:space="preserve"> m</w:t>
      </w:r>
      <w:r w:rsidR="00C30B93" w:rsidRPr="00447775">
        <w:rPr>
          <w:sz w:val="26"/>
          <w:szCs w:val="26"/>
        </w:rPr>
        <w:t>²</w:t>
      </w:r>
      <w:r w:rsidR="00FB4D48" w:rsidRPr="00447775">
        <w:rPr>
          <w:sz w:val="26"/>
          <w:szCs w:val="26"/>
        </w:rPr>
        <w:t xml:space="preserve">) un </w:t>
      </w:r>
      <w:r w:rsidR="00447775" w:rsidRPr="00447775">
        <w:rPr>
          <w:sz w:val="26"/>
          <w:szCs w:val="26"/>
        </w:rPr>
        <w:t xml:space="preserve">dzīvokļa īpašumā ietilpstošās kopīpašuma </w:t>
      </w:r>
      <w:r w:rsidR="0057570A">
        <w:rPr>
          <w:b/>
          <w:bCs/>
          <w:noProof/>
          <w:sz w:val="26"/>
          <w:szCs w:val="26"/>
        </w:rPr>
        <w:t>3880</w:t>
      </w:r>
      <w:r w:rsidR="00647ABE" w:rsidRPr="00647ABE">
        <w:rPr>
          <w:b/>
          <w:bCs/>
          <w:noProof/>
          <w:sz w:val="26"/>
          <w:szCs w:val="26"/>
        </w:rPr>
        <w:t>/</w:t>
      </w:r>
      <w:r w:rsidR="0057570A">
        <w:rPr>
          <w:b/>
          <w:bCs/>
          <w:noProof/>
          <w:sz w:val="26"/>
          <w:szCs w:val="26"/>
        </w:rPr>
        <w:t>40990</w:t>
      </w:r>
      <w:r w:rsidR="00647ABE" w:rsidRPr="00075798">
        <w:rPr>
          <w:noProof/>
          <w:sz w:val="26"/>
          <w:szCs w:val="26"/>
        </w:rPr>
        <w:t xml:space="preserve"> </w:t>
      </w:r>
      <w:r w:rsidR="00447775" w:rsidRPr="00447775">
        <w:rPr>
          <w:sz w:val="26"/>
          <w:szCs w:val="26"/>
        </w:rPr>
        <w:t xml:space="preserve">domājamās daļas </w:t>
      </w:r>
      <w:r w:rsidR="009B274A" w:rsidRPr="00B1020E">
        <w:rPr>
          <w:noProof/>
          <w:sz w:val="26"/>
          <w:szCs w:val="26"/>
        </w:rPr>
        <w:t xml:space="preserve">no </w:t>
      </w:r>
      <w:r w:rsidR="0057570A" w:rsidRPr="00787BB5">
        <w:rPr>
          <w:noProof/>
          <w:sz w:val="26"/>
          <w:szCs w:val="26"/>
        </w:rPr>
        <w:t>daudzdzīvokļu mājas</w:t>
      </w:r>
      <w:r w:rsidR="0057570A" w:rsidRPr="00787BB5">
        <w:rPr>
          <w:bCs/>
          <w:noProof/>
          <w:sz w:val="26"/>
          <w:szCs w:val="26"/>
        </w:rPr>
        <w:t xml:space="preserve"> Vienības gatvē 70, </w:t>
      </w:r>
      <w:r w:rsidR="0057570A" w:rsidRPr="00787BB5">
        <w:rPr>
          <w:noProof/>
          <w:sz w:val="26"/>
          <w:szCs w:val="26"/>
        </w:rPr>
        <w:t>Rīgā (kadastra apzīmējums</w:t>
      </w:r>
      <w:r w:rsidR="0057570A">
        <w:rPr>
          <w:noProof/>
          <w:sz w:val="26"/>
          <w:szCs w:val="26"/>
        </w:rPr>
        <w:t xml:space="preserve"> </w:t>
      </w:r>
      <w:r w:rsidR="0057570A" w:rsidRPr="00787BB5">
        <w:rPr>
          <w:noProof/>
          <w:sz w:val="26"/>
          <w:szCs w:val="26"/>
        </w:rPr>
        <w:t>01000530123001), daudzdzīvokļu mājas</w:t>
      </w:r>
      <w:r w:rsidR="0057570A" w:rsidRPr="00787BB5">
        <w:rPr>
          <w:bCs/>
          <w:noProof/>
          <w:sz w:val="26"/>
          <w:szCs w:val="26"/>
        </w:rPr>
        <w:t xml:space="preserve"> Vienības gatvē 70A, </w:t>
      </w:r>
      <w:r w:rsidR="0057570A" w:rsidRPr="00787BB5">
        <w:rPr>
          <w:noProof/>
          <w:sz w:val="26"/>
          <w:szCs w:val="26"/>
        </w:rPr>
        <w:t>Rīgā (kadastra apzīmējums 01000530123003), tajā skaitā ar mājām funkcionāli saistītās būves – šķū</w:t>
      </w:r>
      <w:r w:rsidR="0057570A">
        <w:rPr>
          <w:noProof/>
          <w:sz w:val="26"/>
          <w:szCs w:val="26"/>
        </w:rPr>
        <w:t>ņa</w:t>
      </w:r>
      <w:r w:rsidR="0057570A" w:rsidRPr="00787BB5">
        <w:rPr>
          <w:noProof/>
          <w:sz w:val="26"/>
          <w:szCs w:val="26"/>
        </w:rPr>
        <w:t xml:space="preserve"> </w:t>
      </w:r>
      <w:r w:rsidR="0057570A" w:rsidRPr="00787BB5">
        <w:rPr>
          <w:bCs/>
          <w:noProof/>
          <w:sz w:val="26"/>
          <w:szCs w:val="26"/>
        </w:rPr>
        <w:t xml:space="preserve">Vienības gatvē 70, </w:t>
      </w:r>
      <w:r w:rsidR="0057570A" w:rsidRPr="00787BB5">
        <w:rPr>
          <w:noProof/>
          <w:sz w:val="26"/>
          <w:szCs w:val="26"/>
        </w:rPr>
        <w:t xml:space="preserve">Rīgā (kadastra apzīmējums 01000530123005), un zemes vienības </w:t>
      </w:r>
      <w:r w:rsidR="0057570A" w:rsidRPr="00787BB5">
        <w:rPr>
          <w:bCs/>
          <w:noProof/>
          <w:sz w:val="26"/>
          <w:szCs w:val="26"/>
        </w:rPr>
        <w:t xml:space="preserve">Vienības gatvē 70, </w:t>
      </w:r>
      <w:r w:rsidR="0057570A" w:rsidRPr="00787BB5">
        <w:rPr>
          <w:noProof/>
          <w:sz w:val="26"/>
          <w:szCs w:val="26"/>
        </w:rPr>
        <w:t>Rīgā (kadastra apzīmējums 01000530123)</w:t>
      </w:r>
      <w:r w:rsidR="00447775" w:rsidRPr="00D116FF">
        <w:rPr>
          <w:sz w:val="26"/>
          <w:szCs w:val="26"/>
        </w:rPr>
        <w:t>;</w:t>
      </w:r>
    </w:p>
    <w:p w14:paraId="048DBC0B" w14:textId="6BA5E092" w:rsidR="004A30D4" w:rsidRPr="00801A58" w:rsidRDefault="004A30D4" w:rsidP="00447775">
      <w:pPr>
        <w:jc w:val="both"/>
        <w:rPr>
          <w:sz w:val="26"/>
          <w:szCs w:val="26"/>
        </w:rPr>
      </w:pPr>
      <w:r>
        <w:rPr>
          <w:sz w:val="26"/>
          <w:szCs w:val="20"/>
        </w:rPr>
        <w:t>1.</w:t>
      </w:r>
      <w:r w:rsidR="00094C29">
        <w:rPr>
          <w:sz w:val="26"/>
          <w:szCs w:val="20"/>
        </w:rPr>
        <w:t>5</w:t>
      </w:r>
      <w:r>
        <w:rPr>
          <w:sz w:val="26"/>
          <w:szCs w:val="20"/>
        </w:rPr>
        <w:t>.</w:t>
      </w:r>
      <w:r w:rsidR="00604B54">
        <w:rPr>
          <w:sz w:val="26"/>
          <w:szCs w:val="20"/>
        </w:rPr>
        <w:t>3</w:t>
      </w:r>
      <w:r>
        <w:rPr>
          <w:sz w:val="26"/>
          <w:szCs w:val="20"/>
        </w:rPr>
        <w:t>.</w:t>
      </w:r>
      <w:r w:rsidR="00A654F0">
        <w:rPr>
          <w:sz w:val="26"/>
          <w:szCs w:val="20"/>
        </w:rPr>
        <w:tab/>
      </w:r>
      <w:r w:rsidR="00394C8F">
        <w:rPr>
          <w:sz w:val="26"/>
          <w:szCs w:val="20"/>
        </w:rPr>
        <w:t>lietu tiesības, kas apgrūtina Objektu</w:t>
      </w:r>
      <w:r w:rsidR="00A4231B">
        <w:rPr>
          <w:sz w:val="26"/>
          <w:szCs w:val="20"/>
        </w:rPr>
        <w:t>,</w:t>
      </w:r>
      <w:r w:rsidR="00394C8F">
        <w:rPr>
          <w:sz w:val="26"/>
          <w:szCs w:val="20"/>
        </w:rPr>
        <w:t xml:space="preserve"> nav </w:t>
      </w:r>
      <w:r w:rsidR="00394C8F" w:rsidRPr="00801A58">
        <w:rPr>
          <w:sz w:val="26"/>
          <w:szCs w:val="20"/>
        </w:rPr>
        <w:t>reģistrētas</w:t>
      </w:r>
      <w:r w:rsidR="0080244E" w:rsidRPr="00801A58">
        <w:rPr>
          <w:sz w:val="26"/>
          <w:szCs w:val="20"/>
        </w:rPr>
        <w:t>;</w:t>
      </w:r>
    </w:p>
    <w:p w14:paraId="29DCBA66" w14:textId="53C0C9EE" w:rsidR="00A4231B" w:rsidRDefault="004A30D4" w:rsidP="00A4231B">
      <w:pPr>
        <w:jc w:val="both"/>
        <w:rPr>
          <w:sz w:val="26"/>
          <w:szCs w:val="20"/>
        </w:rPr>
      </w:pPr>
      <w:r>
        <w:rPr>
          <w:sz w:val="26"/>
          <w:szCs w:val="20"/>
        </w:rPr>
        <w:t>1.</w:t>
      </w:r>
      <w:r w:rsidR="00094C29">
        <w:rPr>
          <w:sz w:val="26"/>
          <w:szCs w:val="20"/>
        </w:rPr>
        <w:t>5</w:t>
      </w:r>
      <w:r>
        <w:rPr>
          <w:sz w:val="26"/>
          <w:szCs w:val="20"/>
        </w:rPr>
        <w:t>.</w:t>
      </w:r>
      <w:r w:rsidR="00604B54">
        <w:rPr>
          <w:sz w:val="26"/>
          <w:szCs w:val="20"/>
        </w:rPr>
        <w:t>4</w:t>
      </w:r>
      <w:r>
        <w:rPr>
          <w:sz w:val="26"/>
          <w:szCs w:val="20"/>
        </w:rPr>
        <w:t>.</w:t>
      </w:r>
      <w:r w:rsidR="00A654F0">
        <w:rPr>
          <w:sz w:val="26"/>
          <w:szCs w:val="20"/>
        </w:rPr>
        <w:tab/>
      </w:r>
      <w:r w:rsidR="00F039F7">
        <w:rPr>
          <w:sz w:val="26"/>
          <w:szCs w:val="20"/>
        </w:rPr>
        <w:t xml:space="preserve">papildu informācija </w:t>
      </w:r>
      <w:r w:rsidR="00F039F7" w:rsidRPr="00C2390D">
        <w:rPr>
          <w:sz w:val="26"/>
          <w:szCs w:val="20"/>
        </w:rPr>
        <w:t xml:space="preserve">– </w:t>
      </w:r>
      <w:r w:rsidR="00A27956">
        <w:rPr>
          <w:bCs/>
          <w:noProof/>
          <w:sz w:val="26"/>
          <w:szCs w:val="26"/>
        </w:rPr>
        <w:t xml:space="preserve">Rīgas valstspilsētas pašvaldības Mājokļu un vides departamenta Apsaimniekošanas pārvaldes Neprivatizētās daļas pārstāvības nodaļas </w:t>
      </w:r>
      <w:r w:rsidR="0057570A">
        <w:rPr>
          <w:bCs/>
          <w:noProof/>
          <w:sz w:val="26"/>
          <w:szCs w:val="26"/>
        </w:rPr>
        <w:t>15</w:t>
      </w:r>
      <w:r w:rsidR="00A27956">
        <w:rPr>
          <w:bCs/>
          <w:noProof/>
          <w:sz w:val="26"/>
          <w:szCs w:val="26"/>
        </w:rPr>
        <w:t>.</w:t>
      </w:r>
      <w:r w:rsidR="0057570A">
        <w:rPr>
          <w:bCs/>
          <w:noProof/>
          <w:sz w:val="26"/>
          <w:szCs w:val="26"/>
        </w:rPr>
        <w:t>09</w:t>
      </w:r>
      <w:r w:rsidR="00A27956">
        <w:rPr>
          <w:bCs/>
          <w:noProof/>
          <w:sz w:val="26"/>
          <w:szCs w:val="26"/>
        </w:rPr>
        <w:t>.202</w:t>
      </w:r>
      <w:r w:rsidR="00F246AF">
        <w:rPr>
          <w:bCs/>
          <w:noProof/>
          <w:sz w:val="26"/>
          <w:szCs w:val="26"/>
        </w:rPr>
        <w:t>5</w:t>
      </w:r>
      <w:r w:rsidR="00A27956">
        <w:rPr>
          <w:bCs/>
          <w:noProof/>
          <w:sz w:val="26"/>
          <w:szCs w:val="26"/>
        </w:rPr>
        <w:t xml:space="preserve">. brīvās dzīvojamās telpas </w:t>
      </w:r>
      <w:r w:rsidR="0057570A" w:rsidRPr="0030743F">
        <w:rPr>
          <w:sz w:val="26"/>
        </w:rPr>
        <w:t>Vienības gatvē 70-4</w:t>
      </w:r>
      <w:r w:rsidR="008B4408">
        <w:rPr>
          <w:sz w:val="26"/>
          <w:szCs w:val="20"/>
        </w:rPr>
        <w:t xml:space="preserve">, Rīgā, </w:t>
      </w:r>
      <w:r w:rsidR="00A27956">
        <w:rPr>
          <w:bCs/>
          <w:noProof/>
          <w:sz w:val="26"/>
          <w:szCs w:val="26"/>
        </w:rPr>
        <w:t>apsekošanas akt</w:t>
      </w:r>
      <w:r w:rsidR="00DF5A14">
        <w:rPr>
          <w:bCs/>
          <w:noProof/>
          <w:sz w:val="26"/>
          <w:szCs w:val="26"/>
        </w:rPr>
        <w:t>ā</w:t>
      </w:r>
      <w:r w:rsidR="00A27956" w:rsidRPr="00852EB4">
        <w:rPr>
          <w:sz w:val="26"/>
          <w:szCs w:val="20"/>
        </w:rPr>
        <w:t xml:space="preserve"> </w:t>
      </w:r>
      <w:r w:rsidR="00A4231B">
        <w:rPr>
          <w:sz w:val="26"/>
          <w:szCs w:val="20"/>
        </w:rPr>
        <w:t>norādīts, ka dzīvojamā telpa nav derīga pastāvīgai dzīvošanai, tajā veicams remonts.</w:t>
      </w:r>
      <w:r w:rsidR="00A60166">
        <w:rPr>
          <w:sz w:val="26"/>
          <w:szCs w:val="20"/>
        </w:rPr>
        <w:t xml:space="preserve"> </w:t>
      </w:r>
      <w:r w:rsidR="00F246AF">
        <w:rPr>
          <w:sz w:val="26"/>
          <w:szCs w:val="20"/>
        </w:rPr>
        <w:t>Koplietošanas tualete atrodas kāpņu telpā.</w:t>
      </w:r>
    </w:p>
    <w:p w14:paraId="0DFE6958" w14:textId="5B5810D9" w:rsidR="00624B59" w:rsidRPr="003E759F" w:rsidRDefault="00624B59" w:rsidP="00624B59">
      <w:pPr>
        <w:jc w:val="both"/>
        <w:rPr>
          <w:bCs/>
          <w:iCs/>
          <w:sz w:val="26"/>
          <w:szCs w:val="20"/>
        </w:rPr>
      </w:pPr>
      <w:r>
        <w:rPr>
          <w:sz w:val="26"/>
        </w:rPr>
        <w:t>1.</w:t>
      </w:r>
      <w:r w:rsidR="00094C29">
        <w:rPr>
          <w:sz w:val="26"/>
        </w:rPr>
        <w:t>5</w:t>
      </w:r>
      <w:r>
        <w:rPr>
          <w:sz w:val="26"/>
        </w:rPr>
        <w:t>.</w:t>
      </w:r>
      <w:r w:rsidR="00604B5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3E759F">
        <w:rPr>
          <w:sz w:val="26"/>
        </w:rPr>
        <w:t xml:space="preserve">cena – </w:t>
      </w:r>
      <w:r w:rsidR="00DC4E58">
        <w:rPr>
          <w:b/>
          <w:iCs/>
          <w:sz w:val="26"/>
          <w:szCs w:val="26"/>
        </w:rPr>
        <w:t>23600</w:t>
      </w:r>
      <w:r w:rsidR="005B0B33" w:rsidRPr="00604B54">
        <w:rPr>
          <w:b/>
          <w:iCs/>
          <w:sz w:val="26"/>
          <w:szCs w:val="26"/>
        </w:rPr>
        <w:t xml:space="preserve"> </w:t>
      </w:r>
      <w:r w:rsidRPr="003E759F">
        <w:rPr>
          <w:b/>
          <w:iCs/>
          <w:sz w:val="26"/>
          <w:szCs w:val="26"/>
        </w:rPr>
        <w:t>EUR</w:t>
      </w:r>
      <w:r w:rsidRPr="003E759F">
        <w:rPr>
          <w:bCs/>
          <w:iCs/>
          <w:sz w:val="26"/>
          <w:szCs w:val="26"/>
        </w:rPr>
        <w:t>;</w:t>
      </w:r>
    </w:p>
    <w:p w14:paraId="741C14CE" w14:textId="03FB05A9" w:rsidR="0015608A" w:rsidRPr="003E759F" w:rsidRDefault="00624B59" w:rsidP="0015608A">
      <w:pPr>
        <w:jc w:val="both"/>
        <w:rPr>
          <w:sz w:val="26"/>
          <w:szCs w:val="26"/>
          <w:lang w:eastAsia="lv-LV"/>
        </w:rPr>
      </w:pPr>
      <w:r w:rsidRPr="003E759F">
        <w:rPr>
          <w:sz w:val="26"/>
          <w:szCs w:val="20"/>
        </w:rPr>
        <w:t>1.</w:t>
      </w:r>
      <w:r w:rsidR="00094C29" w:rsidRPr="003E759F">
        <w:rPr>
          <w:sz w:val="26"/>
          <w:szCs w:val="20"/>
        </w:rPr>
        <w:t>5.</w:t>
      </w:r>
      <w:r w:rsidR="00604B54">
        <w:rPr>
          <w:sz w:val="26"/>
          <w:szCs w:val="20"/>
        </w:rPr>
        <w:t>6</w:t>
      </w:r>
      <w:r w:rsidRPr="003E759F">
        <w:rPr>
          <w:sz w:val="26"/>
          <w:szCs w:val="20"/>
        </w:rPr>
        <w:t>.</w:t>
      </w:r>
      <w:r w:rsidR="00A654F0" w:rsidRPr="003E759F">
        <w:rPr>
          <w:sz w:val="26"/>
          <w:szCs w:val="20"/>
        </w:rPr>
        <w:tab/>
      </w:r>
      <w:r w:rsidRPr="003E759F">
        <w:rPr>
          <w:sz w:val="26"/>
          <w:szCs w:val="20"/>
        </w:rPr>
        <w:t xml:space="preserve">izsoles solis - </w:t>
      </w:r>
      <w:r w:rsidR="00F246AF" w:rsidRPr="0024187D">
        <w:rPr>
          <w:b/>
          <w:bCs/>
          <w:sz w:val="26"/>
          <w:szCs w:val="20"/>
        </w:rPr>
        <w:t>1</w:t>
      </w:r>
      <w:r w:rsidR="007E3D09">
        <w:rPr>
          <w:b/>
          <w:bCs/>
          <w:sz w:val="26"/>
          <w:szCs w:val="20"/>
        </w:rPr>
        <w:t>0</w:t>
      </w:r>
      <w:r w:rsidR="00C30B93" w:rsidRPr="006A153A">
        <w:rPr>
          <w:b/>
          <w:bCs/>
          <w:sz w:val="26"/>
          <w:szCs w:val="20"/>
        </w:rPr>
        <w:t>00</w:t>
      </w:r>
      <w:r w:rsidRPr="00604B54">
        <w:rPr>
          <w:b/>
          <w:bCs/>
          <w:sz w:val="26"/>
          <w:szCs w:val="20"/>
        </w:rPr>
        <w:t xml:space="preserve"> EUR</w:t>
      </w:r>
      <w:r w:rsidR="0015608A" w:rsidRPr="003E759F">
        <w:rPr>
          <w:sz w:val="26"/>
          <w:szCs w:val="26"/>
          <w:lang w:eastAsia="lv-LV"/>
        </w:rPr>
        <w:t>.</w:t>
      </w:r>
    </w:p>
    <w:p w14:paraId="780C4E70" w14:textId="77777777" w:rsidR="009A39CE" w:rsidRPr="003E759F" w:rsidRDefault="009A39CE" w:rsidP="005B0B33">
      <w:pPr>
        <w:jc w:val="both"/>
        <w:rPr>
          <w:sz w:val="26"/>
          <w:szCs w:val="26"/>
          <w:lang w:eastAsia="lv-LV"/>
        </w:rPr>
      </w:pPr>
    </w:p>
    <w:p w14:paraId="2CFF094D" w14:textId="77777777" w:rsidR="006A153A" w:rsidRDefault="006A153A" w:rsidP="006A153A">
      <w:pPr>
        <w:pStyle w:val="Sarakstarindkopa"/>
        <w:ind w:left="1890" w:firstLine="270"/>
        <w:rPr>
          <w:b/>
          <w:sz w:val="26"/>
          <w:szCs w:val="26"/>
          <w:lang w:eastAsia="lv-LV"/>
        </w:rPr>
      </w:pPr>
      <w:r>
        <w:rPr>
          <w:b/>
          <w:sz w:val="26"/>
          <w:szCs w:val="26"/>
          <w:lang w:eastAsia="lv-LV"/>
        </w:rPr>
        <w:t xml:space="preserve">2. Informēšana par izsoli, personu autorizācija </w:t>
      </w:r>
    </w:p>
    <w:p w14:paraId="4F149601" w14:textId="77777777" w:rsidR="006A153A" w:rsidRDefault="006A153A" w:rsidP="006A153A">
      <w:pPr>
        <w:ind w:left="2880" w:firstLine="720"/>
        <w:rPr>
          <w:b/>
          <w:color w:val="333333"/>
          <w:sz w:val="26"/>
          <w:szCs w:val="26"/>
          <w:lang w:eastAsia="lv-LV"/>
        </w:rPr>
      </w:pPr>
      <w:r>
        <w:rPr>
          <w:b/>
          <w:sz w:val="26"/>
          <w:szCs w:val="26"/>
          <w:lang w:eastAsia="lv-LV"/>
        </w:rPr>
        <w:t>un maksājumu veikšana</w:t>
      </w:r>
    </w:p>
    <w:p w14:paraId="63CB85B1" w14:textId="77777777" w:rsidR="006A153A" w:rsidRPr="00F20D2A" w:rsidRDefault="006A153A" w:rsidP="006A153A">
      <w:pPr>
        <w:rPr>
          <w:bCs/>
          <w:color w:val="333333"/>
          <w:sz w:val="26"/>
          <w:szCs w:val="26"/>
          <w:lang w:eastAsia="lv-LV"/>
        </w:rPr>
      </w:pPr>
    </w:p>
    <w:p w14:paraId="11D4D5A2" w14:textId="77777777" w:rsidR="006A153A" w:rsidRDefault="006A153A" w:rsidP="006A153A">
      <w:pPr>
        <w:jc w:val="both"/>
        <w:rPr>
          <w:bCs/>
          <w:sz w:val="26"/>
          <w:szCs w:val="26"/>
          <w:lang w:eastAsia="lv-LV"/>
        </w:rPr>
      </w:pPr>
      <w:r>
        <w:rPr>
          <w:bCs/>
          <w:sz w:val="26"/>
          <w:szCs w:val="26"/>
          <w:lang w:eastAsia="lv-LV"/>
        </w:rPr>
        <w:t>2.1. Sludinājumi par Objekta izsoli publicējami Latvijas Republikas oficiālajā izdevumā ,,Latvijas Vēstnesis”, ievietojami Rīgas valstspilsētas pašvaldības Dzīvojamo māju privatizācijas komisijas (turpmāk – Komisija) mājas lapā</w:t>
      </w:r>
      <w:r>
        <w:t xml:space="preserve"> </w:t>
      </w:r>
      <w:hyperlink r:id="rId8" w:history="1">
        <w:r w:rsidRPr="00E076FD">
          <w:t xml:space="preserve"> </w:t>
        </w:r>
        <w:r w:rsidRPr="00E076FD">
          <w:rPr>
            <w:rStyle w:val="Hipersaite"/>
          </w:rPr>
          <w:t>https://</w:t>
        </w:r>
        <w:r>
          <w:rPr>
            <w:rStyle w:val="Hipersaite"/>
          </w:rPr>
          <w:t>rdzmpk.lv</w:t>
        </w:r>
      </w:hyperlink>
      <w:r>
        <w:rPr>
          <w:bCs/>
          <w:sz w:val="26"/>
          <w:szCs w:val="26"/>
          <w:lang w:eastAsia="lv-LV"/>
        </w:rPr>
        <w:t xml:space="preserve">, Elektronisko </w:t>
      </w:r>
      <w:r>
        <w:rPr>
          <w:bCs/>
          <w:sz w:val="26"/>
          <w:szCs w:val="26"/>
          <w:lang w:eastAsia="lv-LV"/>
        </w:rPr>
        <w:lastRenderedPageBreak/>
        <w:t xml:space="preserve">izsoļu vietnē </w:t>
      </w:r>
      <w:hyperlink w:history="1">
        <w:r>
          <w:rPr>
            <w:rStyle w:val="Hipersaite"/>
            <w:bCs/>
            <w:sz w:val="26"/>
            <w:szCs w:val="26"/>
            <w:lang w:eastAsia="lv-LV"/>
          </w:rPr>
          <w:t>https://izsoles.ta.gov.lv, (turpmāk</w:t>
        </w:r>
      </w:hyperlink>
      <w:r>
        <w:rPr>
          <w:bCs/>
          <w:sz w:val="26"/>
          <w:szCs w:val="26"/>
          <w:lang w:eastAsia="lv-LV"/>
        </w:rPr>
        <w:t xml:space="preserve"> – EIV), kā arī informācija par izsoli izliekama labi redzamā vietā pie attiecīgā Objekta.</w:t>
      </w:r>
    </w:p>
    <w:p w14:paraId="2D1464C5" w14:textId="77777777" w:rsidR="006A153A" w:rsidRDefault="006A153A" w:rsidP="006A153A">
      <w:pPr>
        <w:jc w:val="both"/>
        <w:rPr>
          <w:sz w:val="26"/>
          <w:szCs w:val="26"/>
          <w:lang w:eastAsia="lv-LV"/>
        </w:rPr>
      </w:pPr>
      <w:r>
        <w:rPr>
          <w:bCs/>
          <w:sz w:val="26"/>
          <w:szCs w:val="26"/>
          <w:lang w:eastAsia="lv-LV"/>
        </w:rPr>
        <w:t>2.2.</w:t>
      </w:r>
      <w:bookmarkStart w:id="0" w:name="_Hlk32585997"/>
      <w:r>
        <w:rPr>
          <w:bCs/>
          <w:sz w:val="26"/>
          <w:szCs w:val="26"/>
          <w:lang w:eastAsia="lv-LV"/>
        </w:rPr>
        <w:t xml:space="preserve"> </w:t>
      </w:r>
      <w:r>
        <w:rPr>
          <w:sz w:val="26"/>
          <w:szCs w:val="26"/>
          <w:lang w:eastAsia="lv-LV"/>
        </w:rPr>
        <w:t>Personai, kura vēlas piedalīties izsolē, jāiemaksā:</w:t>
      </w:r>
    </w:p>
    <w:p w14:paraId="026AA6E6" w14:textId="77777777" w:rsidR="006A153A" w:rsidRDefault="006A153A" w:rsidP="006A153A">
      <w:pPr>
        <w:jc w:val="both"/>
        <w:rPr>
          <w:sz w:val="26"/>
          <w:szCs w:val="26"/>
          <w:lang w:eastAsia="lv-LV"/>
        </w:rPr>
      </w:pPr>
      <w:r>
        <w:rPr>
          <w:sz w:val="26"/>
          <w:szCs w:val="26"/>
          <w:lang w:eastAsia="lv-LV"/>
        </w:rPr>
        <w:t xml:space="preserve">2.2.1. </w:t>
      </w:r>
      <w:r>
        <w:rPr>
          <w:sz w:val="26"/>
          <w:szCs w:val="26"/>
          <w:u w:val="single"/>
          <w:lang w:eastAsia="lv-LV"/>
        </w:rPr>
        <w:t>nodrošinājums 10% apmērā</w:t>
      </w:r>
      <w:r>
        <w:rPr>
          <w:sz w:val="26"/>
          <w:szCs w:val="26"/>
          <w:lang w:eastAsia="lv-LV"/>
        </w:rPr>
        <w:t xml:space="preserve"> no Objekta nosacītās cenas </w:t>
      </w:r>
      <w:r>
        <w:rPr>
          <w:sz w:val="26"/>
          <w:szCs w:val="26"/>
        </w:rPr>
        <w:t>(turpmāk – Nodrošinājums)</w:t>
      </w:r>
      <w:r>
        <w:rPr>
          <w:sz w:val="26"/>
          <w:szCs w:val="26"/>
          <w:lang w:eastAsia="lv-LV"/>
        </w:rPr>
        <w:t xml:space="preserve">, </w:t>
      </w:r>
      <w:r>
        <w:rPr>
          <w:bCs/>
          <w:sz w:val="26"/>
          <w:szCs w:val="26"/>
          <w:lang w:eastAsia="lv-LV"/>
        </w:rPr>
        <w:t>maksājuma mērķī obligāti norādot ,,Elektroniskā izsole, Objekta (adrese) izsoles nodrošinājums”;</w:t>
      </w:r>
    </w:p>
    <w:p w14:paraId="5091640D" w14:textId="77777777" w:rsidR="006A153A" w:rsidRDefault="006A153A" w:rsidP="006A153A">
      <w:pPr>
        <w:jc w:val="both"/>
        <w:rPr>
          <w:sz w:val="26"/>
          <w:szCs w:val="26"/>
          <w:lang w:eastAsia="lv-LV"/>
        </w:rPr>
      </w:pPr>
      <w:r>
        <w:rPr>
          <w:sz w:val="26"/>
          <w:szCs w:val="26"/>
          <w:lang w:eastAsia="lv-LV"/>
        </w:rPr>
        <w:t xml:space="preserve">2.2.2. </w:t>
      </w:r>
      <w:r>
        <w:rPr>
          <w:sz w:val="26"/>
          <w:szCs w:val="26"/>
          <w:u w:val="single"/>
          <w:lang w:eastAsia="lv-LV"/>
        </w:rPr>
        <w:t>reģistrācijas maksa – 65 EUR apmērā</w:t>
      </w:r>
      <w:r>
        <w:rPr>
          <w:sz w:val="26"/>
          <w:szCs w:val="26"/>
          <w:lang w:eastAsia="lv-LV"/>
        </w:rPr>
        <w:t xml:space="preserve"> (turpmāk – Rīkotāja dalības maksa),</w:t>
      </w:r>
      <w:r>
        <w:rPr>
          <w:bCs/>
          <w:sz w:val="26"/>
          <w:szCs w:val="26"/>
          <w:lang w:eastAsia="lv-LV"/>
        </w:rPr>
        <w:t xml:space="preserve"> maksājuma mērķī obligāti norādot ,,Elektroniskā izsole, Objekta (adrese) izsoles rīkotāja dalības maksa”, Rīgas valstspilsētas pašvaldības, reģistrācijas Nr. 90011524360, norēķinu kontā: </w:t>
      </w:r>
      <w:r>
        <w:rPr>
          <w:iCs/>
          <w:sz w:val="26"/>
        </w:rPr>
        <w:t xml:space="preserve">Luminor Bank </w:t>
      </w:r>
      <w:r>
        <w:rPr>
          <w:iCs/>
          <w:sz w:val="26"/>
          <w:szCs w:val="26"/>
        </w:rPr>
        <w:t xml:space="preserve">AS Latvijas filiāle, konts LV02RIKO0022000000000 vai </w:t>
      </w:r>
      <w:r>
        <w:rPr>
          <w:iCs/>
          <w:sz w:val="26"/>
        </w:rPr>
        <w:t>AS „SEB banka”, konts LV84UNLA0022000000000</w:t>
      </w:r>
      <w:r>
        <w:rPr>
          <w:bCs/>
          <w:sz w:val="26"/>
          <w:szCs w:val="26"/>
          <w:lang w:eastAsia="lv-LV"/>
        </w:rPr>
        <w:t xml:space="preserve">. </w:t>
      </w:r>
    </w:p>
    <w:p w14:paraId="74B81DCA" w14:textId="77777777" w:rsidR="006A153A" w:rsidRDefault="006A153A" w:rsidP="006A153A">
      <w:pPr>
        <w:jc w:val="both"/>
        <w:rPr>
          <w:sz w:val="26"/>
          <w:szCs w:val="26"/>
        </w:rPr>
      </w:pPr>
      <w:r>
        <w:rPr>
          <w:sz w:val="26"/>
          <w:szCs w:val="26"/>
          <w:lang w:eastAsia="lv-LV"/>
        </w:rPr>
        <w:t xml:space="preserve">2.2.3. EIV </w:t>
      </w:r>
      <w:r>
        <w:rPr>
          <w:sz w:val="26"/>
          <w:szCs w:val="26"/>
        </w:rPr>
        <w:t>dalības maksa 20 EUR apmērā saskaņā ar EIV elektroniski izrakstīto rēķinu.</w:t>
      </w:r>
    </w:p>
    <w:p w14:paraId="565BC1C5" w14:textId="77777777" w:rsidR="006A153A" w:rsidRDefault="006A153A" w:rsidP="006A153A">
      <w:pPr>
        <w:jc w:val="both"/>
        <w:rPr>
          <w:bCs/>
          <w:sz w:val="26"/>
          <w:szCs w:val="26"/>
          <w:lang w:eastAsia="lv-LV"/>
        </w:rPr>
      </w:pPr>
      <w:r>
        <w:rPr>
          <w:sz w:val="26"/>
          <w:szCs w:val="26"/>
          <w:lang w:eastAsia="lv-LV"/>
        </w:rPr>
        <w:t xml:space="preserve">2.3. </w:t>
      </w:r>
      <w:r>
        <w:rPr>
          <w:bCs/>
          <w:sz w:val="26"/>
          <w:szCs w:val="26"/>
          <w:lang w:eastAsia="lv-LV"/>
        </w:rPr>
        <w:t>Piecu darba dienu laikā pēc pretendenta pieteikuma un veikto maksājumu saņemšanas izsoles pretendents, kurš izpildījis visus izsoles priekšnoteikumus, tiek autorizēts EIV.</w:t>
      </w:r>
    </w:p>
    <w:bookmarkEnd w:id="0"/>
    <w:p w14:paraId="19259848" w14:textId="77777777" w:rsidR="006A153A" w:rsidRDefault="006A153A" w:rsidP="006A153A">
      <w:pPr>
        <w:jc w:val="both"/>
        <w:rPr>
          <w:sz w:val="26"/>
          <w:szCs w:val="26"/>
        </w:rPr>
      </w:pPr>
      <w:r>
        <w:rPr>
          <w:sz w:val="26"/>
          <w:szCs w:val="26"/>
        </w:rPr>
        <w:t xml:space="preserve">2.4. Komisijas organizēto nekustamo īpašumu izsoļu pretendentiem/ dalībniekiem/ nosolītājiem nodrošinājuma, reģistrācijas vai pirkuma maksa jāveic, izmantojot attiecīgās personas bankas norēķinu kontu. </w:t>
      </w:r>
    </w:p>
    <w:p w14:paraId="524FC358" w14:textId="77777777" w:rsidR="006A153A" w:rsidRDefault="006A153A" w:rsidP="006A153A">
      <w:pPr>
        <w:ind w:firstLine="720"/>
        <w:jc w:val="both"/>
        <w:rPr>
          <w:sz w:val="26"/>
          <w:szCs w:val="26"/>
        </w:rPr>
      </w:pPr>
      <w:r>
        <w:rPr>
          <w:sz w:val="26"/>
          <w:szCs w:val="26"/>
        </w:rPr>
        <w:t>Finanšu līdzekļi (izsoles nodrošinājuma, reģistrācijas vai pirkuma maksa), kas Rīgas valstspilsētas pašvaldības norēķinu kontos būs ieskaitīti no trešās personas bankas norēķinu konta, netiks pieņemti kā samaksa par darījumu, un tie 30 (trīsdesmit) dienu laikā tiks atskaitīti uz attiecīgās trešās personas bankas kontu.</w:t>
      </w:r>
    </w:p>
    <w:p w14:paraId="5905E1DB" w14:textId="77777777" w:rsidR="006A153A" w:rsidRDefault="006A153A" w:rsidP="006A153A">
      <w:pPr>
        <w:ind w:firstLine="720"/>
        <w:jc w:val="both"/>
        <w:rPr>
          <w:sz w:val="26"/>
          <w:szCs w:val="26"/>
        </w:rPr>
      </w:pPr>
    </w:p>
    <w:p w14:paraId="52EC3C8B" w14:textId="77777777" w:rsidR="000D1F5D" w:rsidRDefault="000D1F5D" w:rsidP="000D1F5D">
      <w:pPr>
        <w:pStyle w:val="Sarakstarindkopa"/>
        <w:ind w:left="1890" w:firstLine="270"/>
        <w:rPr>
          <w:b/>
          <w:iCs/>
          <w:sz w:val="26"/>
        </w:rPr>
      </w:pPr>
      <w:r>
        <w:rPr>
          <w:b/>
          <w:iCs/>
          <w:sz w:val="26"/>
        </w:rPr>
        <w:t>3. Maksājumu veikšana, izsoles rezultātu</w:t>
      </w:r>
    </w:p>
    <w:p w14:paraId="4BDB735E" w14:textId="77777777" w:rsidR="000D1F5D" w:rsidRDefault="000D1F5D" w:rsidP="000D1F5D">
      <w:pPr>
        <w:ind w:left="1440" w:firstLine="720"/>
        <w:rPr>
          <w:b/>
          <w:iCs/>
          <w:sz w:val="26"/>
        </w:rPr>
      </w:pPr>
      <w:r>
        <w:rPr>
          <w:b/>
          <w:iCs/>
          <w:sz w:val="26"/>
        </w:rPr>
        <w:t>apstiprināšana un pirkuma līguma slēgšana</w:t>
      </w:r>
    </w:p>
    <w:p w14:paraId="3CE5B2F1" w14:textId="77777777" w:rsidR="000D1F5D" w:rsidRDefault="000D1F5D" w:rsidP="000D1F5D">
      <w:pPr>
        <w:jc w:val="both"/>
        <w:rPr>
          <w:bCs/>
          <w:sz w:val="26"/>
          <w:szCs w:val="26"/>
          <w:lang w:eastAsia="lv-LV"/>
        </w:rPr>
      </w:pPr>
    </w:p>
    <w:p w14:paraId="530EA091" w14:textId="77777777" w:rsidR="000D1F5D" w:rsidRPr="00B87B61" w:rsidRDefault="000D1F5D" w:rsidP="000D1F5D">
      <w:pPr>
        <w:jc w:val="both"/>
        <w:rPr>
          <w:sz w:val="26"/>
          <w:szCs w:val="26"/>
        </w:rPr>
      </w:pPr>
      <w:r w:rsidRPr="00B87B61">
        <w:rPr>
          <w:bCs/>
          <w:sz w:val="26"/>
          <w:szCs w:val="26"/>
          <w:lang w:eastAsia="lv-LV"/>
        </w:rPr>
        <w:t xml:space="preserve">3.1. </w:t>
      </w:r>
      <w:r>
        <w:rPr>
          <w:bCs/>
          <w:sz w:val="26"/>
          <w:szCs w:val="26"/>
          <w:lang w:eastAsia="lv-LV"/>
        </w:rPr>
        <w:t>Izsoles k</w:t>
      </w:r>
      <w:r w:rsidRPr="00B87B61">
        <w:rPr>
          <w:bCs/>
          <w:sz w:val="26"/>
          <w:szCs w:val="26"/>
          <w:lang w:eastAsia="lv-LV"/>
        </w:rPr>
        <w:t xml:space="preserve">omisija, saņemot </w:t>
      </w:r>
      <w:r w:rsidRPr="00B87B61">
        <w:rPr>
          <w:sz w:val="26"/>
          <w:szCs w:val="26"/>
        </w:rPr>
        <w:t>EIV automātiski sagatavoto izsoles aktu par nekustamā īpašuma pārdošanu izsolē:</w:t>
      </w:r>
    </w:p>
    <w:p w14:paraId="7332AC6B" w14:textId="77777777" w:rsidR="000D1F5D" w:rsidRPr="00B87B61" w:rsidRDefault="000D1F5D" w:rsidP="000D1F5D">
      <w:pPr>
        <w:jc w:val="both"/>
        <w:rPr>
          <w:sz w:val="26"/>
          <w:szCs w:val="26"/>
        </w:rPr>
      </w:pPr>
      <w:r w:rsidRPr="00B87B61">
        <w:rPr>
          <w:sz w:val="26"/>
          <w:szCs w:val="26"/>
        </w:rPr>
        <w:t>3.1.1. 7 (septiņu) dienu laikā sagatavo un apstiprina izsoles protokolu (turpmāk – Protokols). Protokolu paraksta visi Izsoles komisijas (Izsoles rīkotājs) locekļi. Protokolam tiek pievienots EIV automātiski sagatavotais un Komisijā reģistrētais izsoles akts, kas ir Protokola neatņemama sastāvdaļa;</w:t>
      </w:r>
    </w:p>
    <w:p w14:paraId="7A0D8B97" w14:textId="77777777" w:rsidR="000D1F5D" w:rsidRDefault="000D1F5D" w:rsidP="000D1F5D">
      <w:pPr>
        <w:jc w:val="both"/>
        <w:rPr>
          <w:sz w:val="26"/>
          <w:szCs w:val="26"/>
        </w:rPr>
      </w:pPr>
      <w:r w:rsidRPr="00B87B61">
        <w:rPr>
          <w:sz w:val="26"/>
          <w:szCs w:val="26"/>
        </w:rPr>
        <w:t>3.1.2. izsoles nosolītājam nosūta izziņu, kurā norādīta samaksas kārtība un termiņš.</w:t>
      </w:r>
    </w:p>
    <w:p w14:paraId="74B11078" w14:textId="77777777" w:rsidR="000D1F5D" w:rsidRPr="0030510B" w:rsidRDefault="000D1F5D" w:rsidP="000D1F5D">
      <w:pPr>
        <w:jc w:val="both"/>
        <w:rPr>
          <w:b/>
          <w:bCs/>
          <w:i/>
          <w:iCs/>
          <w:sz w:val="26"/>
          <w:szCs w:val="26"/>
        </w:rPr>
      </w:pPr>
      <w:r w:rsidRPr="00697144">
        <w:rPr>
          <w:b/>
          <w:bCs/>
          <w:i/>
          <w:iCs/>
          <w:sz w:val="26"/>
          <w:szCs w:val="26"/>
        </w:rPr>
        <w:t>3.2. Izsoles nosolītāja maksājumu veikšanas, izsoles rezultātu apstiprināšana</w:t>
      </w:r>
      <w:r>
        <w:rPr>
          <w:b/>
          <w:bCs/>
          <w:i/>
          <w:iCs/>
          <w:sz w:val="26"/>
          <w:szCs w:val="26"/>
        </w:rPr>
        <w:t>s</w:t>
      </w:r>
      <w:r w:rsidRPr="00697144">
        <w:rPr>
          <w:b/>
          <w:bCs/>
          <w:i/>
          <w:iCs/>
          <w:sz w:val="26"/>
          <w:szCs w:val="26"/>
        </w:rPr>
        <w:t xml:space="preserve"> un pirkuma līguma slēgšanas kārtība:</w:t>
      </w:r>
    </w:p>
    <w:p w14:paraId="47D1CC18" w14:textId="77777777" w:rsidR="000D1F5D" w:rsidRDefault="000D1F5D" w:rsidP="000D1F5D">
      <w:pPr>
        <w:jc w:val="both"/>
        <w:rPr>
          <w:bCs/>
          <w:sz w:val="26"/>
          <w:szCs w:val="26"/>
          <w:lang w:eastAsia="lv-LV"/>
        </w:rPr>
      </w:pPr>
      <w:r>
        <w:rPr>
          <w:sz w:val="26"/>
          <w:szCs w:val="26"/>
        </w:rPr>
        <w:tab/>
      </w:r>
      <w:r w:rsidRPr="00B87B61">
        <w:rPr>
          <w:sz w:val="26"/>
          <w:szCs w:val="26"/>
        </w:rPr>
        <w:t>3.2.</w:t>
      </w:r>
      <w:r>
        <w:rPr>
          <w:sz w:val="26"/>
          <w:szCs w:val="26"/>
        </w:rPr>
        <w:t>1.</w:t>
      </w:r>
      <w:r w:rsidRPr="00B87B61">
        <w:rPr>
          <w:sz w:val="26"/>
          <w:szCs w:val="26"/>
        </w:rPr>
        <w:t xml:space="preserve"> </w:t>
      </w:r>
      <w:r>
        <w:rPr>
          <w:sz w:val="26"/>
          <w:szCs w:val="26"/>
        </w:rPr>
        <w:t xml:space="preserve">Izsoles nosolītājam </w:t>
      </w:r>
      <w:r w:rsidRPr="00B87B61">
        <w:rPr>
          <w:sz w:val="26"/>
          <w:szCs w:val="26"/>
        </w:rPr>
        <w:t xml:space="preserve">nosolītā augstākā cena, atrēķinot iemaksāto Nodrošinājumu, jāsamaksā divu nedēļu laikā no izsoles dienas </w:t>
      </w:r>
      <w:r w:rsidRPr="00B87B61">
        <w:rPr>
          <w:bCs/>
          <w:iCs/>
          <w:sz w:val="26"/>
          <w:szCs w:val="26"/>
        </w:rPr>
        <w:t>Rīgas valstspilsētas pašvaldības, reģistrācijas Nr. 90011524360, norēķinu kontā: Luminor Bank AS Latvijas filiāle, konts LV02RIKO0022000000000 vai AS „SEB banka”, konts LV84UNLA0022000000000,</w:t>
      </w:r>
      <w:r w:rsidRPr="00B87B61">
        <w:rPr>
          <w:bCs/>
          <w:sz w:val="26"/>
          <w:szCs w:val="26"/>
          <w:lang w:eastAsia="lv-LV"/>
        </w:rPr>
        <w:t xml:space="preserve"> maksājuma mērķī norādot nosolītā Objekta adresi.</w:t>
      </w:r>
    </w:p>
    <w:p w14:paraId="568FA256" w14:textId="77777777" w:rsidR="000D1F5D" w:rsidRPr="0030510B" w:rsidRDefault="000D1F5D" w:rsidP="000D1F5D">
      <w:pPr>
        <w:jc w:val="both"/>
        <w:rPr>
          <w:sz w:val="26"/>
          <w:szCs w:val="26"/>
        </w:rPr>
      </w:pPr>
      <w:r w:rsidRPr="00B87B61">
        <w:rPr>
          <w:bCs/>
          <w:iCs/>
          <w:sz w:val="26"/>
          <w:szCs w:val="26"/>
        </w:rPr>
        <w:t>3.</w:t>
      </w:r>
      <w:r>
        <w:rPr>
          <w:bCs/>
          <w:iCs/>
          <w:sz w:val="26"/>
          <w:szCs w:val="26"/>
        </w:rPr>
        <w:t>3</w:t>
      </w:r>
      <w:r w:rsidRPr="00B87B61">
        <w:rPr>
          <w:bCs/>
          <w:iCs/>
          <w:sz w:val="26"/>
          <w:szCs w:val="26"/>
        </w:rPr>
        <w:t>. Pēc Noteikumu 3.2. apakšpunktā minēt</w:t>
      </w:r>
      <w:r>
        <w:rPr>
          <w:bCs/>
          <w:iCs/>
          <w:sz w:val="26"/>
          <w:szCs w:val="26"/>
        </w:rPr>
        <w:t>ā</w:t>
      </w:r>
      <w:r w:rsidRPr="00B87B61">
        <w:rPr>
          <w:bCs/>
          <w:iCs/>
          <w:sz w:val="26"/>
          <w:szCs w:val="26"/>
        </w:rPr>
        <w:t xml:space="preserve"> maksājum</w:t>
      </w:r>
      <w:r>
        <w:rPr>
          <w:bCs/>
          <w:iCs/>
          <w:sz w:val="26"/>
          <w:szCs w:val="26"/>
        </w:rPr>
        <w:t>a</w:t>
      </w:r>
      <w:r w:rsidRPr="00B87B61">
        <w:rPr>
          <w:bCs/>
          <w:iCs/>
          <w:sz w:val="26"/>
          <w:szCs w:val="26"/>
        </w:rPr>
        <w:t xml:space="preserve"> saņemšanas Rīgas valstspilsētas pašvaldības Dzīvojamo māju privatizācijas komisija apstiprina izsoles rezultātus. Par to tiek paziņots izsoles nosolītājam (turpmāk – Pircējs) un </w:t>
      </w:r>
      <w:r w:rsidRPr="00B87B61">
        <w:rPr>
          <w:sz w:val="26"/>
          <w:szCs w:val="26"/>
        </w:rPr>
        <w:t>Pircējs 30 (trīsdesmit) dienu laikā pēc izsoles rezultātu apstiprināšanas paraksta Pirkuma līgumu.</w:t>
      </w:r>
    </w:p>
    <w:p w14:paraId="5F53B37A" w14:textId="77777777" w:rsidR="000D1F5D" w:rsidRPr="0030510B" w:rsidRDefault="000D1F5D" w:rsidP="000D1F5D">
      <w:pPr>
        <w:jc w:val="both"/>
        <w:rPr>
          <w:bCs/>
          <w:iCs/>
          <w:sz w:val="26"/>
          <w:szCs w:val="26"/>
        </w:rPr>
      </w:pPr>
      <w:r w:rsidRPr="00B87B61">
        <w:rPr>
          <w:bCs/>
          <w:iCs/>
          <w:sz w:val="26"/>
          <w:szCs w:val="26"/>
        </w:rPr>
        <w:t>3.</w:t>
      </w:r>
      <w:r>
        <w:rPr>
          <w:bCs/>
          <w:iCs/>
          <w:sz w:val="26"/>
          <w:szCs w:val="26"/>
        </w:rPr>
        <w:t>4</w:t>
      </w:r>
      <w:r w:rsidRPr="00B87B61">
        <w:rPr>
          <w:bCs/>
          <w:iCs/>
          <w:sz w:val="26"/>
          <w:szCs w:val="26"/>
        </w:rPr>
        <w:t>. Ja izsoles nosolītājs neveic maksājumu Noteikumu 3.2. apakšpunktā noteiktajā apmērā un termiņā</w:t>
      </w:r>
      <w:r w:rsidRPr="00966F99">
        <w:rPr>
          <w:bCs/>
          <w:iCs/>
          <w:sz w:val="26"/>
          <w:szCs w:val="26"/>
        </w:rPr>
        <w:t xml:space="preserve">, </w:t>
      </w:r>
      <w:r w:rsidRPr="00B87B61">
        <w:rPr>
          <w:bCs/>
          <w:iCs/>
          <w:sz w:val="26"/>
          <w:szCs w:val="26"/>
        </w:rPr>
        <w:t xml:space="preserve">uzskatāms, ka izsoles nosolītājs ir atteicies pirkt Objektu. </w:t>
      </w:r>
      <w:r>
        <w:rPr>
          <w:bCs/>
          <w:iCs/>
          <w:sz w:val="26"/>
          <w:szCs w:val="26"/>
        </w:rPr>
        <w:t xml:space="preserve">Izsoles </w:t>
      </w:r>
      <w:r>
        <w:rPr>
          <w:bCs/>
          <w:iCs/>
          <w:sz w:val="26"/>
          <w:szCs w:val="26"/>
        </w:rPr>
        <w:lastRenderedPageBreak/>
        <w:t>k</w:t>
      </w:r>
      <w:r w:rsidRPr="00B87B61">
        <w:rPr>
          <w:bCs/>
          <w:iCs/>
          <w:sz w:val="26"/>
          <w:szCs w:val="26"/>
        </w:rPr>
        <w:t>omisija par to informē pēdējo pārsolīto dalībnieku, un rakstiski uzaicina viņu pirkt Objektu par paša nosolīto augstāko cenu.</w:t>
      </w:r>
    </w:p>
    <w:p w14:paraId="2919414A" w14:textId="77777777" w:rsidR="000D1F5D" w:rsidRDefault="000D1F5D" w:rsidP="000D1F5D">
      <w:pPr>
        <w:jc w:val="both"/>
        <w:rPr>
          <w:bCs/>
          <w:iCs/>
          <w:sz w:val="26"/>
          <w:szCs w:val="26"/>
        </w:rPr>
      </w:pPr>
      <w:r w:rsidRPr="00B87B61">
        <w:rPr>
          <w:bCs/>
          <w:iCs/>
          <w:sz w:val="26"/>
          <w:szCs w:val="26"/>
        </w:rPr>
        <w:t>3.</w:t>
      </w:r>
      <w:r>
        <w:rPr>
          <w:bCs/>
          <w:iCs/>
          <w:sz w:val="26"/>
          <w:szCs w:val="26"/>
        </w:rPr>
        <w:t>5</w:t>
      </w:r>
      <w:r w:rsidRPr="00B87B61">
        <w:rPr>
          <w:bCs/>
          <w:iCs/>
          <w:sz w:val="26"/>
          <w:szCs w:val="26"/>
        </w:rPr>
        <w:t>. Ja Pircējs nav parakstījis Pirkuma līgumu Noteikumu 3.</w:t>
      </w:r>
      <w:r>
        <w:rPr>
          <w:bCs/>
          <w:iCs/>
          <w:sz w:val="26"/>
          <w:szCs w:val="26"/>
        </w:rPr>
        <w:t>3</w:t>
      </w:r>
      <w:r w:rsidRPr="00B87B61">
        <w:rPr>
          <w:bCs/>
          <w:iCs/>
          <w:sz w:val="26"/>
          <w:szCs w:val="26"/>
        </w:rPr>
        <w:t xml:space="preserve">. apakšpunktā noteiktajā </w:t>
      </w:r>
      <w:r w:rsidRPr="00643209">
        <w:rPr>
          <w:bCs/>
          <w:iCs/>
          <w:sz w:val="26"/>
          <w:szCs w:val="26"/>
        </w:rPr>
        <w:t>termiņā</w:t>
      </w:r>
      <w:r>
        <w:rPr>
          <w:bCs/>
          <w:iCs/>
          <w:sz w:val="26"/>
          <w:szCs w:val="26"/>
        </w:rPr>
        <w:t>, uzskatāms, ka Pircējs ir atteicies pirkt Objektu un</w:t>
      </w:r>
      <w:r w:rsidRPr="00643209">
        <w:rPr>
          <w:bCs/>
          <w:iCs/>
          <w:sz w:val="26"/>
          <w:szCs w:val="26"/>
        </w:rPr>
        <w:t xml:space="preserve"> </w:t>
      </w:r>
      <w:r>
        <w:rPr>
          <w:sz w:val="26"/>
          <w:szCs w:val="26"/>
        </w:rPr>
        <w:t>Izsoles komisija viņam</w:t>
      </w:r>
      <w:r w:rsidRPr="00B87B61">
        <w:rPr>
          <w:sz w:val="26"/>
          <w:szCs w:val="26"/>
        </w:rPr>
        <w:t xml:space="preserve"> nosūta paziņojumu, ka Rīgas valstspilsētas pašvaldības Dzīvojamo māju privatizācijas komisija var pieņemt lēmumu par izsoles rezultātu atcelšanu un izsoles atzīšanu par nenotikušu, ja Pirkuma līgums netik</w:t>
      </w:r>
      <w:r>
        <w:rPr>
          <w:sz w:val="26"/>
          <w:szCs w:val="26"/>
        </w:rPr>
        <w:t>s</w:t>
      </w:r>
      <w:r w:rsidRPr="00B87B61">
        <w:rPr>
          <w:sz w:val="26"/>
          <w:szCs w:val="26"/>
        </w:rPr>
        <w:t xml:space="preserve"> parakstīts 10 (desmit) darba dienu laikā no paziņojuma nosūtīšanas dienas</w:t>
      </w:r>
      <w:r>
        <w:rPr>
          <w:sz w:val="26"/>
          <w:szCs w:val="26"/>
        </w:rPr>
        <w:t>.</w:t>
      </w:r>
    </w:p>
    <w:p w14:paraId="48EA71EC" w14:textId="77777777" w:rsidR="000D1F5D" w:rsidRDefault="000D1F5D" w:rsidP="000D1F5D">
      <w:pPr>
        <w:jc w:val="both"/>
        <w:rPr>
          <w:sz w:val="26"/>
          <w:szCs w:val="26"/>
        </w:rPr>
      </w:pPr>
      <w:r w:rsidRPr="00B87B61">
        <w:rPr>
          <w:sz w:val="26"/>
          <w:szCs w:val="26"/>
        </w:rPr>
        <w:t>3.</w:t>
      </w:r>
      <w:r>
        <w:rPr>
          <w:sz w:val="26"/>
          <w:szCs w:val="26"/>
        </w:rPr>
        <w:t>6</w:t>
      </w:r>
      <w:r w:rsidRPr="00B87B61">
        <w:rPr>
          <w:sz w:val="26"/>
          <w:szCs w:val="26"/>
        </w:rPr>
        <w:t xml:space="preserve">. </w:t>
      </w:r>
      <w:r w:rsidRPr="00B87B61">
        <w:rPr>
          <w:bCs/>
          <w:iCs/>
          <w:sz w:val="26"/>
          <w:szCs w:val="26"/>
        </w:rPr>
        <w:t xml:space="preserve">Izsoles komisija par </w:t>
      </w:r>
      <w:r>
        <w:rPr>
          <w:bCs/>
          <w:iCs/>
          <w:sz w:val="26"/>
          <w:szCs w:val="26"/>
        </w:rPr>
        <w:t xml:space="preserve">3.5. apakšpunktā minēto </w:t>
      </w:r>
      <w:r w:rsidRPr="00B87B61">
        <w:rPr>
          <w:sz w:val="26"/>
          <w:szCs w:val="26"/>
        </w:rPr>
        <w:t>Rīgas valstspilsētas pašvaldības Dzīvojamo māju privatizācijas komisija</w:t>
      </w:r>
      <w:r>
        <w:rPr>
          <w:sz w:val="26"/>
          <w:szCs w:val="26"/>
        </w:rPr>
        <w:t>s</w:t>
      </w:r>
      <w:r w:rsidRPr="00B87B61">
        <w:rPr>
          <w:sz w:val="26"/>
          <w:szCs w:val="26"/>
        </w:rPr>
        <w:t xml:space="preserve"> pieņemt</w:t>
      </w:r>
      <w:r>
        <w:rPr>
          <w:sz w:val="26"/>
          <w:szCs w:val="26"/>
        </w:rPr>
        <w:t>o</w:t>
      </w:r>
      <w:r w:rsidRPr="00B87B61">
        <w:rPr>
          <w:sz w:val="26"/>
          <w:szCs w:val="26"/>
        </w:rPr>
        <w:t xml:space="preserve"> lēmumu</w:t>
      </w:r>
      <w:r w:rsidRPr="00B87B61">
        <w:rPr>
          <w:bCs/>
          <w:iCs/>
          <w:sz w:val="26"/>
          <w:szCs w:val="26"/>
        </w:rPr>
        <w:t xml:space="preserve"> informē</w:t>
      </w:r>
      <w:r>
        <w:rPr>
          <w:bCs/>
          <w:iCs/>
          <w:sz w:val="26"/>
          <w:szCs w:val="26"/>
        </w:rPr>
        <w:t xml:space="preserve"> </w:t>
      </w:r>
      <w:r w:rsidRPr="00B87B61">
        <w:rPr>
          <w:bCs/>
          <w:iCs/>
          <w:sz w:val="26"/>
          <w:szCs w:val="26"/>
        </w:rPr>
        <w:t>pēdējo pārsolīto dalībnieku un rakstiski uzaicin</w:t>
      </w:r>
      <w:r>
        <w:rPr>
          <w:bCs/>
          <w:iCs/>
          <w:sz w:val="26"/>
          <w:szCs w:val="26"/>
        </w:rPr>
        <w:t>a</w:t>
      </w:r>
      <w:r w:rsidRPr="00B87B61">
        <w:rPr>
          <w:bCs/>
          <w:iCs/>
          <w:sz w:val="26"/>
          <w:szCs w:val="26"/>
        </w:rPr>
        <w:t xml:space="preserve"> viņu pirkt Objektu par paša nosolīto augstāko cenu.</w:t>
      </w:r>
    </w:p>
    <w:p w14:paraId="652153DB" w14:textId="77777777" w:rsidR="000D1F5D" w:rsidRDefault="000D1F5D" w:rsidP="000D1F5D">
      <w:pPr>
        <w:jc w:val="both"/>
        <w:rPr>
          <w:sz w:val="26"/>
          <w:szCs w:val="26"/>
        </w:rPr>
      </w:pPr>
      <w:r w:rsidRPr="00B87B61">
        <w:rPr>
          <w:bCs/>
          <w:iCs/>
          <w:sz w:val="26"/>
          <w:szCs w:val="26"/>
        </w:rPr>
        <w:t>3.</w:t>
      </w:r>
      <w:r>
        <w:rPr>
          <w:bCs/>
          <w:iCs/>
          <w:sz w:val="26"/>
          <w:szCs w:val="26"/>
        </w:rPr>
        <w:t>7</w:t>
      </w:r>
      <w:r w:rsidRPr="00B87B61">
        <w:rPr>
          <w:bCs/>
          <w:iCs/>
          <w:sz w:val="26"/>
          <w:szCs w:val="26"/>
        </w:rPr>
        <w:t xml:space="preserve">. </w:t>
      </w:r>
      <w:r>
        <w:rPr>
          <w:sz w:val="26"/>
          <w:szCs w:val="26"/>
        </w:rPr>
        <w:t xml:space="preserve">Ja izsolē nav pēdējā pārsolītā dalībnieka, </w:t>
      </w:r>
      <w:r w:rsidRPr="00B87B61">
        <w:rPr>
          <w:bCs/>
          <w:iCs/>
          <w:sz w:val="26"/>
          <w:szCs w:val="26"/>
        </w:rPr>
        <w:t>Objekta izsole turpināma Publiskas personas mantas atsavināšanas likumā noteiktajā kārtībā.</w:t>
      </w:r>
    </w:p>
    <w:p w14:paraId="4A9AF2B1" w14:textId="77777777" w:rsidR="000D1F5D" w:rsidRPr="00697144" w:rsidRDefault="000D1F5D" w:rsidP="000D1F5D">
      <w:pPr>
        <w:jc w:val="both"/>
        <w:rPr>
          <w:b/>
          <w:bCs/>
          <w:i/>
          <w:iCs/>
          <w:sz w:val="26"/>
          <w:szCs w:val="26"/>
        </w:rPr>
      </w:pPr>
      <w:r w:rsidRPr="00697144">
        <w:rPr>
          <w:b/>
          <w:bCs/>
          <w:i/>
          <w:iCs/>
          <w:sz w:val="26"/>
          <w:szCs w:val="26"/>
        </w:rPr>
        <w:t>3.</w:t>
      </w:r>
      <w:r>
        <w:rPr>
          <w:b/>
          <w:bCs/>
          <w:i/>
          <w:iCs/>
          <w:sz w:val="26"/>
          <w:szCs w:val="26"/>
        </w:rPr>
        <w:t>8</w:t>
      </w:r>
      <w:r w:rsidRPr="00697144">
        <w:rPr>
          <w:b/>
          <w:bCs/>
          <w:i/>
          <w:iCs/>
          <w:sz w:val="26"/>
          <w:szCs w:val="26"/>
        </w:rPr>
        <w:t>. Izsoles pēdējā pārsolītā dalībnieka maksājumu veikšanas, izsoles rezultātu apstiprināšana</w:t>
      </w:r>
      <w:r>
        <w:rPr>
          <w:b/>
          <w:bCs/>
          <w:i/>
          <w:iCs/>
          <w:sz w:val="26"/>
          <w:szCs w:val="26"/>
        </w:rPr>
        <w:t>s</w:t>
      </w:r>
      <w:r w:rsidRPr="00697144">
        <w:rPr>
          <w:b/>
          <w:bCs/>
          <w:i/>
          <w:iCs/>
          <w:sz w:val="26"/>
          <w:szCs w:val="26"/>
        </w:rPr>
        <w:t xml:space="preserve"> un pirkuma līguma slēgšanas kārtība, ja izsoles nosolītājs nav veicis 3.2. apakšpunktā minētos maksājumus vai </w:t>
      </w:r>
      <w:r>
        <w:rPr>
          <w:b/>
          <w:bCs/>
          <w:i/>
          <w:iCs/>
          <w:sz w:val="26"/>
          <w:szCs w:val="26"/>
        </w:rPr>
        <w:t xml:space="preserve">nav </w:t>
      </w:r>
      <w:r w:rsidRPr="00697144">
        <w:rPr>
          <w:b/>
          <w:bCs/>
          <w:i/>
          <w:iCs/>
          <w:sz w:val="26"/>
          <w:szCs w:val="26"/>
        </w:rPr>
        <w:t>noslēdzis 3.</w:t>
      </w:r>
      <w:r>
        <w:rPr>
          <w:b/>
          <w:bCs/>
          <w:i/>
          <w:iCs/>
          <w:sz w:val="26"/>
          <w:szCs w:val="26"/>
        </w:rPr>
        <w:t>3</w:t>
      </w:r>
      <w:r w:rsidRPr="00697144">
        <w:rPr>
          <w:b/>
          <w:bCs/>
          <w:i/>
          <w:iCs/>
          <w:sz w:val="26"/>
          <w:szCs w:val="26"/>
        </w:rPr>
        <w:t>. apakšpunktā minēto Pirkuma līgumu:</w:t>
      </w:r>
    </w:p>
    <w:p w14:paraId="355D4CFD" w14:textId="77777777" w:rsidR="000D1F5D" w:rsidRPr="00356B3A" w:rsidRDefault="000D1F5D" w:rsidP="000D1F5D">
      <w:pPr>
        <w:jc w:val="both"/>
        <w:rPr>
          <w:bCs/>
          <w:iCs/>
          <w:sz w:val="26"/>
          <w:szCs w:val="26"/>
        </w:rPr>
      </w:pPr>
      <w:r>
        <w:rPr>
          <w:bCs/>
          <w:iCs/>
          <w:sz w:val="26"/>
          <w:szCs w:val="26"/>
        </w:rPr>
        <w:tab/>
      </w:r>
      <w:r w:rsidRPr="00356B3A">
        <w:rPr>
          <w:bCs/>
          <w:iCs/>
          <w:sz w:val="26"/>
          <w:szCs w:val="26"/>
        </w:rPr>
        <w:t>3.</w:t>
      </w:r>
      <w:r>
        <w:rPr>
          <w:bCs/>
          <w:iCs/>
          <w:sz w:val="26"/>
          <w:szCs w:val="26"/>
        </w:rPr>
        <w:t>8</w:t>
      </w:r>
      <w:r w:rsidRPr="00356B3A">
        <w:rPr>
          <w:bCs/>
          <w:iCs/>
          <w:sz w:val="26"/>
          <w:szCs w:val="26"/>
        </w:rPr>
        <w:t xml:space="preserve">.1. </w:t>
      </w:r>
      <w:r>
        <w:rPr>
          <w:bCs/>
          <w:iCs/>
          <w:sz w:val="26"/>
          <w:szCs w:val="26"/>
        </w:rPr>
        <w:t>p</w:t>
      </w:r>
      <w:r w:rsidRPr="00356B3A">
        <w:rPr>
          <w:bCs/>
          <w:iCs/>
          <w:sz w:val="26"/>
          <w:szCs w:val="26"/>
        </w:rPr>
        <w:t xml:space="preserve">ēdējam pārsolītajam dalībniekam divu nedēļu laikā no paziņojuma pirkt Objektu par paša nosolīto augstāko cenu saņemšanas dienas jāapstiprina piekrišana pirkt Objektu </w:t>
      </w:r>
      <w:r>
        <w:rPr>
          <w:bCs/>
          <w:iCs/>
          <w:sz w:val="26"/>
          <w:szCs w:val="26"/>
        </w:rPr>
        <w:t>un</w:t>
      </w:r>
      <w:r w:rsidRPr="00356B3A">
        <w:rPr>
          <w:bCs/>
          <w:iCs/>
          <w:sz w:val="26"/>
          <w:szCs w:val="26"/>
        </w:rPr>
        <w:t xml:space="preserve"> paša nosolīt</w:t>
      </w:r>
      <w:r>
        <w:rPr>
          <w:bCs/>
          <w:iCs/>
          <w:sz w:val="26"/>
          <w:szCs w:val="26"/>
        </w:rPr>
        <w:t>ā</w:t>
      </w:r>
      <w:r w:rsidRPr="00356B3A">
        <w:rPr>
          <w:bCs/>
          <w:iCs/>
          <w:sz w:val="26"/>
          <w:szCs w:val="26"/>
        </w:rPr>
        <w:t xml:space="preserve"> augstāk</w:t>
      </w:r>
      <w:r>
        <w:rPr>
          <w:bCs/>
          <w:iCs/>
          <w:sz w:val="26"/>
          <w:szCs w:val="26"/>
        </w:rPr>
        <w:t>ā</w:t>
      </w:r>
      <w:r w:rsidRPr="00356B3A">
        <w:rPr>
          <w:bCs/>
          <w:iCs/>
          <w:sz w:val="26"/>
          <w:szCs w:val="26"/>
        </w:rPr>
        <w:t xml:space="preserve"> cen</w:t>
      </w:r>
      <w:r>
        <w:rPr>
          <w:bCs/>
          <w:iCs/>
          <w:sz w:val="26"/>
          <w:szCs w:val="26"/>
        </w:rPr>
        <w:t xml:space="preserve">a, </w:t>
      </w:r>
      <w:r w:rsidRPr="00356B3A">
        <w:rPr>
          <w:sz w:val="26"/>
          <w:szCs w:val="26"/>
        </w:rPr>
        <w:t>atrēķinot iemaksāto Nodrošinājumu</w:t>
      </w:r>
      <w:r>
        <w:rPr>
          <w:bCs/>
          <w:iCs/>
          <w:sz w:val="26"/>
          <w:szCs w:val="26"/>
        </w:rPr>
        <w:t>,</w:t>
      </w:r>
      <w:r w:rsidRPr="00356B3A">
        <w:rPr>
          <w:bCs/>
          <w:iCs/>
          <w:sz w:val="26"/>
          <w:szCs w:val="26"/>
        </w:rPr>
        <w:t xml:space="preserve"> </w:t>
      </w:r>
      <w:r>
        <w:rPr>
          <w:bCs/>
          <w:iCs/>
          <w:sz w:val="26"/>
          <w:szCs w:val="26"/>
        </w:rPr>
        <w:t xml:space="preserve">jāsamaksā </w:t>
      </w:r>
      <w:r w:rsidRPr="00356B3A">
        <w:rPr>
          <w:bCs/>
          <w:iCs/>
          <w:sz w:val="26"/>
          <w:szCs w:val="26"/>
        </w:rPr>
        <w:t xml:space="preserve">Rīgas valstspilsētas pašvaldības, reģistrācijas Nr.90011524360, norēķinu kontā: Luminor Bank AS Latvijas filiāle, konts LV02RIKO0022000000000 vai AS „SEB banka”, konts LV84UNLA0022000000000, </w:t>
      </w:r>
      <w:r w:rsidRPr="00356B3A">
        <w:rPr>
          <w:bCs/>
          <w:sz w:val="26"/>
          <w:szCs w:val="26"/>
          <w:lang w:eastAsia="lv-LV"/>
        </w:rPr>
        <w:t>maksājuma mērķī norādot nosolītā Objekta adresi</w:t>
      </w:r>
      <w:r>
        <w:rPr>
          <w:bCs/>
          <w:iCs/>
          <w:sz w:val="26"/>
          <w:szCs w:val="26"/>
        </w:rPr>
        <w:t>.</w:t>
      </w:r>
    </w:p>
    <w:p w14:paraId="575F53D6" w14:textId="77777777" w:rsidR="000D1F5D" w:rsidRPr="00356B3A" w:rsidRDefault="000D1F5D" w:rsidP="000D1F5D">
      <w:pPr>
        <w:jc w:val="both"/>
        <w:rPr>
          <w:sz w:val="26"/>
          <w:szCs w:val="26"/>
        </w:rPr>
      </w:pPr>
      <w:r>
        <w:rPr>
          <w:bCs/>
          <w:iCs/>
          <w:sz w:val="26"/>
          <w:szCs w:val="26"/>
        </w:rPr>
        <w:t>3.9. P</w:t>
      </w:r>
      <w:r w:rsidRPr="00356B3A">
        <w:rPr>
          <w:bCs/>
          <w:iCs/>
          <w:sz w:val="26"/>
          <w:szCs w:val="26"/>
        </w:rPr>
        <w:t>ēc Noteikumu 3.</w:t>
      </w:r>
      <w:r>
        <w:rPr>
          <w:bCs/>
          <w:iCs/>
          <w:sz w:val="26"/>
          <w:szCs w:val="26"/>
        </w:rPr>
        <w:t>8</w:t>
      </w:r>
      <w:r w:rsidRPr="00356B3A">
        <w:rPr>
          <w:bCs/>
          <w:iCs/>
          <w:sz w:val="26"/>
          <w:szCs w:val="26"/>
        </w:rPr>
        <w:t>. apakšpunktā minēt</w:t>
      </w:r>
      <w:r>
        <w:rPr>
          <w:bCs/>
          <w:iCs/>
          <w:sz w:val="26"/>
          <w:szCs w:val="26"/>
        </w:rPr>
        <w:t>ā</w:t>
      </w:r>
      <w:r w:rsidRPr="00356B3A">
        <w:rPr>
          <w:bCs/>
          <w:iCs/>
          <w:sz w:val="26"/>
          <w:szCs w:val="26"/>
        </w:rPr>
        <w:t xml:space="preserve"> maksājum</w:t>
      </w:r>
      <w:r>
        <w:rPr>
          <w:bCs/>
          <w:iCs/>
          <w:sz w:val="26"/>
          <w:szCs w:val="26"/>
        </w:rPr>
        <w:t>a</w:t>
      </w:r>
      <w:r w:rsidRPr="00356B3A">
        <w:rPr>
          <w:bCs/>
          <w:iCs/>
          <w:sz w:val="26"/>
          <w:szCs w:val="26"/>
        </w:rPr>
        <w:t xml:space="preserve"> saņemšanas Rīgas valstspilsētas pašvaldības Dzīvojamo māju privatizācijas komisija apstiprina izsoles rezultātus. Par to tiek paziņots pēdējam pārsolītajam dalībniekam (turpmāk – pēdējais pārsolītais dalībnieks</w:t>
      </w:r>
      <w:r>
        <w:rPr>
          <w:bCs/>
          <w:iCs/>
          <w:sz w:val="26"/>
          <w:szCs w:val="26"/>
        </w:rPr>
        <w:t>/</w:t>
      </w:r>
      <w:r w:rsidRPr="00356B3A">
        <w:rPr>
          <w:bCs/>
          <w:iCs/>
          <w:sz w:val="26"/>
          <w:szCs w:val="26"/>
        </w:rPr>
        <w:t>Pircējs) un pēdējais pārsolītais dalībnieks</w:t>
      </w:r>
      <w:r>
        <w:rPr>
          <w:bCs/>
          <w:iCs/>
          <w:sz w:val="26"/>
          <w:szCs w:val="26"/>
        </w:rPr>
        <w:t>/</w:t>
      </w:r>
      <w:r w:rsidRPr="00356B3A">
        <w:rPr>
          <w:bCs/>
          <w:iCs/>
          <w:sz w:val="26"/>
          <w:szCs w:val="26"/>
        </w:rPr>
        <w:t>Pircējs</w:t>
      </w:r>
      <w:r w:rsidRPr="00356B3A">
        <w:rPr>
          <w:sz w:val="26"/>
          <w:szCs w:val="26"/>
        </w:rPr>
        <w:t xml:space="preserve"> 30 (trīsdesmit) dienu laikā pēc izsoles rezultātu apstiprināšanas paraksta Pirkuma līgumu</w:t>
      </w:r>
      <w:r>
        <w:rPr>
          <w:sz w:val="26"/>
          <w:szCs w:val="26"/>
        </w:rPr>
        <w:t>.</w:t>
      </w:r>
    </w:p>
    <w:p w14:paraId="7F200EFB" w14:textId="77777777" w:rsidR="000D1F5D" w:rsidRPr="00356B3A" w:rsidRDefault="000D1F5D" w:rsidP="000D1F5D">
      <w:pPr>
        <w:jc w:val="both"/>
        <w:rPr>
          <w:bCs/>
          <w:iCs/>
          <w:sz w:val="26"/>
          <w:szCs w:val="26"/>
        </w:rPr>
      </w:pPr>
      <w:r>
        <w:rPr>
          <w:bCs/>
          <w:iCs/>
          <w:sz w:val="26"/>
          <w:szCs w:val="26"/>
        </w:rPr>
        <w:t>3.10. J</w:t>
      </w:r>
      <w:r w:rsidRPr="00356B3A">
        <w:rPr>
          <w:bCs/>
          <w:iCs/>
          <w:sz w:val="26"/>
          <w:szCs w:val="26"/>
        </w:rPr>
        <w:t>a pēdējais pārsolītais dalībnieks</w:t>
      </w:r>
      <w:r>
        <w:rPr>
          <w:bCs/>
          <w:iCs/>
          <w:sz w:val="26"/>
          <w:szCs w:val="26"/>
        </w:rPr>
        <w:t>/</w:t>
      </w:r>
      <w:r w:rsidRPr="00356B3A">
        <w:rPr>
          <w:bCs/>
          <w:iCs/>
          <w:sz w:val="26"/>
          <w:szCs w:val="26"/>
        </w:rPr>
        <w:t>Pircējs neveic maksājumus Noteikumu 3.</w:t>
      </w:r>
      <w:r>
        <w:rPr>
          <w:bCs/>
          <w:iCs/>
          <w:sz w:val="26"/>
          <w:szCs w:val="26"/>
        </w:rPr>
        <w:t>8</w:t>
      </w:r>
      <w:r w:rsidRPr="00356B3A">
        <w:rPr>
          <w:bCs/>
          <w:iCs/>
          <w:sz w:val="26"/>
          <w:szCs w:val="26"/>
        </w:rPr>
        <w:t>. apakšpunktā noteiktajā apmērā un termiņā, uzskatāms, ka pēdējais pārsolītais dalībnieks</w:t>
      </w:r>
      <w:r>
        <w:rPr>
          <w:bCs/>
          <w:iCs/>
          <w:sz w:val="26"/>
          <w:szCs w:val="26"/>
        </w:rPr>
        <w:t>/</w:t>
      </w:r>
      <w:r w:rsidRPr="00356B3A">
        <w:rPr>
          <w:bCs/>
          <w:iCs/>
          <w:sz w:val="26"/>
          <w:szCs w:val="26"/>
        </w:rPr>
        <w:t>Pircējs ir atteicies pirkt Objektu</w:t>
      </w:r>
      <w:r>
        <w:rPr>
          <w:bCs/>
          <w:iCs/>
          <w:sz w:val="26"/>
          <w:szCs w:val="26"/>
        </w:rPr>
        <w:t>.</w:t>
      </w:r>
    </w:p>
    <w:p w14:paraId="0BEBB603" w14:textId="77777777" w:rsidR="000D1F5D" w:rsidRPr="00356B3A" w:rsidRDefault="000D1F5D" w:rsidP="000D1F5D">
      <w:pPr>
        <w:jc w:val="both"/>
        <w:rPr>
          <w:bCs/>
          <w:iCs/>
          <w:sz w:val="26"/>
          <w:szCs w:val="26"/>
        </w:rPr>
      </w:pPr>
      <w:r>
        <w:rPr>
          <w:bCs/>
          <w:iCs/>
          <w:sz w:val="26"/>
          <w:szCs w:val="26"/>
        </w:rPr>
        <w:t>3.11. J</w:t>
      </w:r>
      <w:r w:rsidRPr="00356B3A">
        <w:rPr>
          <w:bCs/>
          <w:iCs/>
          <w:sz w:val="26"/>
          <w:szCs w:val="26"/>
        </w:rPr>
        <w:t>a pēdējais pārsolītais dalībnieks</w:t>
      </w:r>
      <w:r>
        <w:rPr>
          <w:bCs/>
          <w:iCs/>
          <w:sz w:val="26"/>
          <w:szCs w:val="26"/>
        </w:rPr>
        <w:t>/</w:t>
      </w:r>
      <w:r w:rsidRPr="00356B3A">
        <w:rPr>
          <w:bCs/>
          <w:iCs/>
          <w:sz w:val="26"/>
          <w:szCs w:val="26"/>
        </w:rPr>
        <w:t>Pircējs nav parakstījis Pirkuma līgumu Noteikumu 3.</w:t>
      </w:r>
      <w:r>
        <w:rPr>
          <w:bCs/>
          <w:iCs/>
          <w:sz w:val="26"/>
          <w:szCs w:val="26"/>
        </w:rPr>
        <w:t>9</w:t>
      </w:r>
      <w:r w:rsidRPr="00356B3A">
        <w:rPr>
          <w:bCs/>
          <w:iCs/>
          <w:sz w:val="26"/>
          <w:szCs w:val="26"/>
        </w:rPr>
        <w:t xml:space="preserve">. apakšpunktā noteiktajā termiņā, </w:t>
      </w:r>
      <w:r w:rsidRPr="00356B3A">
        <w:rPr>
          <w:bCs/>
          <w:sz w:val="26"/>
          <w:szCs w:val="26"/>
        </w:rPr>
        <w:t>Izsoles</w:t>
      </w:r>
      <w:r w:rsidRPr="00356B3A">
        <w:rPr>
          <w:sz w:val="26"/>
          <w:szCs w:val="26"/>
        </w:rPr>
        <w:t xml:space="preserve"> komisija </w:t>
      </w:r>
      <w:r>
        <w:rPr>
          <w:bCs/>
          <w:iCs/>
          <w:sz w:val="26"/>
          <w:szCs w:val="26"/>
        </w:rPr>
        <w:t>viņam</w:t>
      </w:r>
      <w:r w:rsidRPr="00356B3A">
        <w:rPr>
          <w:sz w:val="26"/>
          <w:szCs w:val="26"/>
        </w:rPr>
        <w:t xml:space="preserve"> nosūta paziņojumu, ka Rīgas valstspilsētas pašvaldības Dzīvojamo māju privatizācijas komisija var pieņemt lēmumu par izsoles rezultātu atcelšanu un izsoles atzīšanu par nenotikušu, ja Pirkuma līgums netiek parakstīts 10 (desmit) darba dienu laikā no paziņojuma nosūtīšanas dienas</w:t>
      </w:r>
      <w:r>
        <w:rPr>
          <w:sz w:val="26"/>
          <w:szCs w:val="26"/>
        </w:rPr>
        <w:t>.</w:t>
      </w:r>
    </w:p>
    <w:p w14:paraId="6CB24A42" w14:textId="19551505" w:rsidR="000D1F5D" w:rsidRPr="00356B3A" w:rsidRDefault="000D1F5D" w:rsidP="000D1F5D">
      <w:pPr>
        <w:jc w:val="both"/>
        <w:rPr>
          <w:bCs/>
          <w:iCs/>
          <w:sz w:val="26"/>
          <w:szCs w:val="26"/>
        </w:rPr>
      </w:pPr>
      <w:r w:rsidRPr="00356B3A">
        <w:rPr>
          <w:bCs/>
          <w:iCs/>
          <w:sz w:val="26"/>
          <w:szCs w:val="26"/>
        </w:rPr>
        <w:t>3.</w:t>
      </w:r>
      <w:r>
        <w:rPr>
          <w:bCs/>
          <w:iCs/>
          <w:sz w:val="26"/>
          <w:szCs w:val="26"/>
        </w:rPr>
        <w:t>1</w:t>
      </w:r>
      <w:r w:rsidR="0054763A">
        <w:rPr>
          <w:bCs/>
          <w:iCs/>
          <w:sz w:val="26"/>
          <w:szCs w:val="26"/>
        </w:rPr>
        <w:t>2</w:t>
      </w:r>
      <w:r w:rsidRPr="00356B3A">
        <w:rPr>
          <w:bCs/>
          <w:iCs/>
          <w:sz w:val="26"/>
          <w:szCs w:val="26"/>
        </w:rPr>
        <w:t xml:space="preserve">. Pretendentiem, kurus Izsoles komisija nav apstiprinājusi par izsoles dalībniekiem, Nodrošinājumu un </w:t>
      </w:r>
      <w:r w:rsidRPr="00356B3A">
        <w:rPr>
          <w:sz w:val="26"/>
          <w:szCs w:val="26"/>
          <w:lang w:eastAsia="lv-LV"/>
        </w:rPr>
        <w:t>izsoles organizatora dalības maksu</w:t>
      </w:r>
      <w:r w:rsidRPr="00356B3A">
        <w:rPr>
          <w:bCs/>
          <w:iCs/>
          <w:sz w:val="26"/>
          <w:szCs w:val="26"/>
        </w:rPr>
        <w:t xml:space="preserve"> atmaksā uz to pašu bankas kontu, no kura tika veikta Nodrošinājuma un </w:t>
      </w:r>
      <w:r w:rsidRPr="00356B3A">
        <w:rPr>
          <w:sz w:val="26"/>
          <w:szCs w:val="26"/>
          <w:lang w:eastAsia="lv-LV"/>
        </w:rPr>
        <w:t>izsoles organizatora dalības maksa samaksa</w:t>
      </w:r>
      <w:r w:rsidRPr="00356B3A">
        <w:rPr>
          <w:bCs/>
          <w:iCs/>
          <w:sz w:val="26"/>
          <w:szCs w:val="26"/>
        </w:rPr>
        <w:t>, 10 (desmit) darba dienu laikā, skaitot no nākamās dienas pēc autorizācijas atteikuma.</w:t>
      </w:r>
    </w:p>
    <w:p w14:paraId="0ED7B686" w14:textId="4CA07B53" w:rsidR="000D1F5D" w:rsidRPr="00356B3A" w:rsidRDefault="000D1F5D" w:rsidP="000D1F5D">
      <w:pPr>
        <w:jc w:val="both"/>
        <w:rPr>
          <w:bCs/>
          <w:iCs/>
          <w:sz w:val="26"/>
          <w:szCs w:val="26"/>
        </w:rPr>
      </w:pPr>
      <w:r w:rsidRPr="00356B3A">
        <w:rPr>
          <w:bCs/>
          <w:iCs/>
          <w:sz w:val="26"/>
          <w:szCs w:val="26"/>
        </w:rPr>
        <w:t>3.1</w:t>
      </w:r>
      <w:r w:rsidR="0054763A">
        <w:rPr>
          <w:bCs/>
          <w:iCs/>
          <w:sz w:val="26"/>
          <w:szCs w:val="26"/>
        </w:rPr>
        <w:t>3</w:t>
      </w:r>
      <w:r w:rsidRPr="00356B3A">
        <w:rPr>
          <w:bCs/>
          <w:iCs/>
          <w:sz w:val="26"/>
          <w:szCs w:val="26"/>
        </w:rPr>
        <w:t>. Izsoles dalībniekiem, izņemot izsoles nosolītāju un pēdējo pārsolīto dalībnieku, Nodrošinājumu atmaksā uz bankas kontu</w:t>
      </w:r>
      <w:r>
        <w:rPr>
          <w:bCs/>
          <w:iCs/>
          <w:sz w:val="26"/>
          <w:szCs w:val="26"/>
        </w:rPr>
        <w:t xml:space="preserve"> no kura veikts minētais maksājums</w:t>
      </w:r>
      <w:r w:rsidRPr="00356B3A">
        <w:rPr>
          <w:bCs/>
          <w:iCs/>
          <w:sz w:val="26"/>
          <w:szCs w:val="26"/>
        </w:rPr>
        <w:t>, 30 (trīsdesmit) dienu laikā, skaitot no izsoles noslēguma dienas.</w:t>
      </w:r>
    </w:p>
    <w:p w14:paraId="0481DF91" w14:textId="1DDFBBC2" w:rsidR="000D1F5D" w:rsidRPr="00356B3A" w:rsidRDefault="000D1F5D" w:rsidP="000D1F5D">
      <w:pPr>
        <w:jc w:val="both"/>
        <w:rPr>
          <w:bCs/>
          <w:iCs/>
          <w:sz w:val="26"/>
          <w:szCs w:val="26"/>
        </w:rPr>
      </w:pPr>
      <w:r w:rsidRPr="00356B3A">
        <w:rPr>
          <w:bCs/>
          <w:iCs/>
          <w:sz w:val="26"/>
          <w:szCs w:val="26"/>
        </w:rPr>
        <w:t>3.1</w:t>
      </w:r>
      <w:r w:rsidR="0054763A">
        <w:rPr>
          <w:bCs/>
          <w:iCs/>
          <w:sz w:val="26"/>
          <w:szCs w:val="26"/>
        </w:rPr>
        <w:t>4</w:t>
      </w:r>
      <w:r w:rsidRPr="00356B3A">
        <w:rPr>
          <w:bCs/>
          <w:iCs/>
          <w:sz w:val="26"/>
          <w:szCs w:val="26"/>
        </w:rPr>
        <w:t>. Pēdējam pārsolītajam dalībniekam Nodrošinājumu atmaksā 10 (desmit) dienu laikā pēc Pirkuma līguma noslēgšanas ar Pircēju.</w:t>
      </w:r>
    </w:p>
    <w:p w14:paraId="056A6996" w14:textId="562925B9" w:rsidR="000D1F5D" w:rsidRPr="00356B3A" w:rsidRDefault="000D1F5D" w:rsidP="000D1F5D">
      <w:pPr>
        <w:jc w:val="both"/>
        <w:rPr>
          <w:bCs/>
          <w:iCs/>
          <w:sz w:val="26"/>
          <w:szCs w:val="26"/>
        </w:rPr>
      </w:pPr>
      <w:r w:rsidRPr="00356B3A">
        <w:rPr>
          <w:bCs/>
          <w:iCs/>
          <w:sz w:val="26"/>
          <w:szCs w:val="26"/>
        </w:rPr>
        <w:lastRenderedPageBreak/>
        <w:t>3.1</w:t>
      </w:r>
      <w:r w:rsidR="0054763A">
        <w:rPr>
          <w:bCs/>
          <w:iCs/>
          <w:sz w:val="26"/>
          <w:szCs w:val="26"/>
        </w:rPr>
        <w:t>5</w:t>
      </w:r>
      <w:r w:rsidRPr="00356B3A">
        <w:rPr>
          <w:bCs/>
          <w:iCs/>
          <w:sz w:val="26"/>
          <w:szCs w:val="26"/>
        </w:rPr>
        <w:t>. Nodrošinājumu neatmaksā izsoles nosolītājam vai pēdējam pārsolītajam dalībniekam, ja tas nav veicis attiecīgi Noteikumu 3.2. vai 3.</w:t>
      </w:r>
      <w:r>
        <w:rPr>
          <w:bCs/>
          <w:iCs/>
          <w:sz w:val="26"/>
          <w:szCs w:val="26"/>
        </w:rPr>
        <w:t>8</w:t>
      </w:r>
      <w:r w:rsidRPr="00356B3A">
        <w:rPr>
          <w:bCs/>
          <w:iCs/>
          <w:sz w:val="26"/>
          <w:szCs w:val="26"/>
        </w:rPr>
        <w:t>. apakšpunktā noteikto maksājumu, kā arī Pircējam vai pēdējam pārsolītajam dalībniekam</w:t>
      </w:r>
      <w:r>
        <w:rPr>
          <w:bCs/>
          <w:iCs/>
          <w:sz w:val="26"/>
          <w:szCs w:val="26"/>
        </w:rPr>
        <w:t>/Pircējam</w:t>
      </w:r>
      <w:r w:rsidRPr="00356B3A">
        <w:rPr>
          <w:bCs/>
          <w:iCs/>
          <w:sz w:val="26"/>
          <w:szCs w:val="26"/>
        </w:rPr>
        <w:t xml:space="preserve">, ja viņa rīcības dēļ </w:t>
      </w:r>
      <w:r w:rsidRPr="00356B3A">
        <w:rPr>
          <w:sz w:val="26"/>
          <w:szCs w:val="26"/>
        </w:rPr>
        <w:t>Rīgas valstspilsētas pašvaldības Dzīvojamo māju privatizācijas komisija</w:t>
      </w:r>
      <w:r w:rsidRPr="00356B3A">
        <w:rPr>
          <w:bCs/>
          <w:iCs/>
          <w:sz w:val="26"/>
          <w:szCs w:val="26"/>
        </w:rPr>
        <w:t xml:space="preserve"> ir atcēlusi lēmumu par izsoles rezultātu apstiprināšanu. Noteikumu 3.</w:t>
      </w:r>
      <w:r>
        <w:rPr>
          <w:bCs/>
          <w:iCs/>
          <w:sz w:val="26"/>
          <w:szCs w:val="26"/>
        </w:rPr>
        <w:t>3</w:t>
      </w:r>
      <w:r w:rsidRPr="00356B3A">
        <w:rPr>
          <w:bCs/>
          <w:iCs/>
          <w:sz w:val="26"/>
          <w:szCs w:val="26"/>
        </w:rPr>
        <w:t>. un 3.</w:t>
      </w:r>
      <w:r>
        <w:rPr>
          <w:bCs/>
          <w:iCs/>
          <w:sz w:val="26"/>
          <w:szCs w:val="26"/>
        </w:rPr>
        <w:t>9</w:t>
      </w:r>
      <w:r w:rsidRPr="00356B3A">
        <w:rPr>
          <w:bCs/>
          <w:iCs/>
          <w:sz w:val="26"/>
          <w:szCs w:val="26"/>
        </w:rPr>
        <w:t>. apakšpunkta gadījumā Pircējam vai pēdēja</w:t>
      </w:r>
      <w:r>
        <w:rPr>
          <w:bCs/>
          <w:iCs/>
          <w:sz w:val="26"/>
          <w:szCs w:val="26"/>
        </w:rPr>
        <w:t>m</w:t>
      </w:r>
      <w:r w:rsidRPr="00356B3A">
        <w:rPr>
          <w:bCs/>
          <w:iCs/>
          <w:sz w:val="26"/>
          <w:szCs w:val="26"/>
        </w:rPr>
        <w:t xml:space="preserve"> pārsolīta</w:t>
      </w:r>
      <w:r>
        <w:rPr>
          <w:bCs/>
          <w:iCs/>
          <w:sz w:val="26"/>
          <w:szCs w:val="26"/>
        </w:rPr>
        <w:t>jam</w:t>
      </w:r>
      <w:r w:rsidRPr="00356B3A">
        <w:rPr>
          <w:bCs/>
          <w:iCs/>
          <w:sz w:val="26"/>
          <w:szCs w:val="26"/>
        </w:rPr>
        <w:t xml:space="preserve"> dalībniek</w:t>
      </w:r>
      <w:r>
        <w:rPr>
          <w:bCs/>
          <w:iCs/>
          <w:sz w:val="26"/>
          <w:szCs w:val="26"/>
        </w:rPr>
        <w:t>am/</w:t>
      </w:r>
      <w:r w:rsidRPr="00356B3A">
        <w:rPr>
          <w:bCs/>
          <w:iCs/>
          <w:sz w:val="26"/>
          <w:szCs w:val="26"/>
        </w:rPr>
        <w:t>Pircēj</w:t>
      </w:r>
      <w:r>
        <w:rPr>
          <w:bCs/>
          <w:iCs/>
          <w:sz w:val="26"/>
          <w:szCs w:val="26"/>
        </w:rPr>
        <w:t>am</w:t>
      </w:r>
      <w:r w:rsidRPr="00356B3A">
        <w:rPr>
          <w:bCs/>
          <w:iCs/>
          <w:sz w:val="26"/>
          <w:szCs w:val="26"/>
        </w:rPr>
        <w:t xml:space="preserve"> tiek atmaksāta pirkuma maksa.</w:t>
      </w:r>
    </w:p>
    <w:p w14:paraId="5E6163E6" w14:textId="13405B7F" w:rsidR="000D1F5D" w:rsidRPr="00356B3A" w:rsidRDefault="000D1F5D" w:rsidP="000D1F5D">
      <w:pPr>
        <w:jc w:val="both"/>
        <w:rPr>
          <w:sz w:val="26"/>
          <w:szCs w:val="26"/>
        </w:rPr>
      </w:pPr>
      <w:r w:rsidRPr="00356B3A">
        <w:rPr>
          <w:bCs/>
          <w:iCs/>
          <w:sz w:val="26"/>
          <w:szCs w:val="26"/>
        </w:rPr>
        <w:t>3.1</w:t>
      </w:r>
      <w:r w:rsidR="0054763A">
        <w:rPr>
          <w:bCs/>
          <w:iCs/>
          <w:sz w:val="26"/>
          <w:szCs w:val="26"/>
        </w:rPr>
        <w:t>6</w:t>
      </w:r>
      <w:r w:rsidRPr="00356B3A">
        <w:rPr>
          <w:bCs/>
          <w:iCs/>
          <w:sz w:val="26"/>
          <w:szCs w:val="26"/>
        </w:rPr>
        <w:t xml:space="preserve">. </w:t>
      </w:r>
      <w:r w:rsidRPr="00356B3A">
        <w:rPr>
          <w:sz w:val="26"/>
          <w:szCs w:val="26"/>
        </w:rPr>
        <w:t xml:space="preserve">Izsoles </w:t>
      </w:r>
      <w:r w:rsidRPr="00356B3A">
        <w:rPr>
          <w:sz w:val="26"/>
          <w:szCs w:val="26"/>
          <w:lang w:eastAsia="lv-LV"/>
        </w:rPr>
        <w:t xml:space="preserve">organizatora dalības </w:t>
      </w:r>
      <w:r w:rsidRPr="00356B3A">
        <w:rPr>
          <w:sz w:val="26"/>
          <w:szCs w:val="26"/>
        </w:rPr>
        <w:t>maksu izsoles dalībniekiem neatmaksā.</w:t>
      </w:r>
    </w:p>
    <w:p w14:paraId="59426889" w14:textId="318B360D" w:rsidR="000D1F5D" w:rsidRPr="00356B3A" w:rsidRDefault="000D1F5D" w:rsidP="000D1F5D">
      <w:pPr>
        <w:jc w:val="both"/>
        <w:rPr>
          <w:sz w:val="26"/>
          <w:szCs w:val="26"/>
          <w:lang w:eastAsia="lv-LV"/>
        </w:rPr>
      </w:pPr>
      <w:r w:rsidRPr="00356B3A">
        <w:rPr>
          <w:bCs/>
          <w:iCs/>
          <w:sz w:val="26"/>
          <w:szCs w:val="26"/>
        </w:rPr>
        <w:t>3.1</w:t>
      </w:r>
      <w:r w:rsidR="0054763A">
        <w:rPr>
          <w:bCs/>
          <w:iCs/>
          <w:sz w:val="26"/>
          <w:szCs w:val="26"/>
        </w:rPr>
        <w:t>7</w:t>
      </w:r>
      <w:r w:rsidRPr="00356B3A">
        <w:rPr>
          <w:bCs/>
          <w:iCs/>
          <w:sz w:val="26"/>
          <w:szCs w:val="26"/>
        </w:rPr>
        <w:t>. Pircējam vai pēdēj</w:t>
      </w:r>
      <w:r>
        <w:rPr>
          <w:bCs/>
          <w:iCs/>
          <w:sz w:val="26"/>
          <w:szCs w:val="26"/>
        </w:rPr>
        <w:t>am</w:t>
      </w:r>
      <w:r w:rsidRPr="00356B3A">
        <w:rPr>
          <w:bCs/>
          <w:iCs/>
          <w:sz w:val="26"/>
          <w:szCs w:val="26"/>
        </w:rPr>
        <w:t xml:space="preserve"> pārsolīta</w:t>
      </w:r>
      <w:r>
        <w:rPr>
          <w:bCs/>
          <w:iCs/>
          <w:sz w:val="26"/>
          <w:szCs w:val="26"/>
        </w:rPr>
        <w:t>jam</w:t>
      </w:r>
      <w:r w:rsidRPr="00356B3A">
        <w:rPr>
          <w:bCs/>
          <w:iCs/>
          <w:sz w:val="26"/>
          <w:szCs w:val="26"/>
        </w:rPr>
        <w:t xml:space="preserve"> dalībniek</w:t>
      </w:r>
      <w:r>
        <w:rPr>
          <w:bCs/>
          <w:iCs/>
          <w:sz w:val="26"/>
          <w:szCs w:val="26"/>
        </w:rPr>
        <w:t>am/</w:t>
      </w:r>
      <w:r w:rsidRPr="00356B3A">
        <w:rPr>
          <w:bCs/>
          <w:iCs/>
          <w:sz w:val="26"/>
          <w:szCs w:val="26"/>
        </w:rPr>
        <w:t>Pircēj</w:t>
      </w:r>
      <w:r>
        <w:rPr>
          <w:bCs/>
          <w:iCs/>
          <w:sz w:val="26"/>
          <w:szCs w:val="26"/>
        </w:rPr>
        <w:t>am</w:t>
      </w:r>
      <w:r w:rsidRPr="00356B3A">
        <w:rPr>
          <w:sz w:val="26"/>
          <w:szCs w:val="26"/>
          <w:lang w:eastAsia="lv-LV"/>
        </w:rPr>
        <w:t xml:space="preserve"> izsoles organizatora dalības maksa tiek atmaksāta pēc pirkuma līguma noslēgšanas.</w:t>
      </w:r>
    </w:p>
    <w:p w14:paraId="63B144E1" w14:textId="19A81FF8" w:rsidR="000D1F5D" w:rsidRPr="00356B3A" w:rsidRDefault="000D1F5D" w:rsidP="000D1F5D">
      <w:pPr>
        <w:jc w:val="both"/>
        <w:rPr>
          <w:sz w:val="26"/>
          <w:szCs w:val="26"/>
        </w:rPr>
      </w:pPr>
      <w:bookmarkStart w:id="1" w:name="_Hlk230774153"/>
      <w:bookmarkStart w:id="2" w:name="_Hlk230774451"/>
      <w:r w:rsidRPr="00356B3A">
        <w:rPr>
          <w:sz w:val="26"/>
          <w:szCs w:val="26"/>
        </w:rPr>
        <w:t>3.1</w:t>
      </w:r>
      <w:r w:rsidR="0054763A">
        <w:rPr>
          <w:sz w:val="26"/>
          <w:szCs w:val="26"/>
        </w:rPr>
        <w:t>8</w:t>
      </w:r>
      <w:r w:rsidRPr="00356B3A">
        <w:rPr>
          <w:sz w:val="26"/>
          <w:szCs w:val="26"/>
        </w:rPr>
        <w:t xml:space="preserve">. </w:t>
      </w:r>
      <w:bookmarkEnd w:id="1"/>
      <w:bookmarkEnd w:id="2"/>
      <w:r w:rsidRPr="00356B3A">
        <w:rPr>
          <w:sz w:val="26"/>
          <w:szCs w:val="26"/>
        </w:rPr>
        <w:t>Lai nodrošinātu Starptautisko un Latvijas Republikas nacionālo sankciju likuma 5. panta otrajā daļā noteikto prasību izpildi, izsoles komisijai ir tiesības veikt pārbaudi attiecībā uz izsoles uzvarētāju – fizisku vai juridisku personu, tās valdes vai padomes locekļiem, patieso labuma guvēju, pārstāvēt 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22AC6845" w14:textId="77777777" w:rsidR="000D1F5D" w:rsidRPr="00356B3A" w:rsidRDefault="000D1F5D" w:rsidP="000D1F5D">
      <w:pPr>
        <w:jc w:val="both"/>
        <w:rPr>
          <w:sz w:val="26"/>
          <w:szCs w:val="26"/>
        </w:rPr>
      </w:pPr>
      <w:r>
        <w:rPr>
          <w:sz w:val="26"/>
          <w:szCs w:val="26"/>
        </w:rPr>
        <w:tab/>
      </w:r>
      <w:r w:rsidRPr="00356B3A">
        <w:rPr>
          <w:sz w:val="26"/>
          <w:szCs w:val="26"/>
        </w:rPr>
        <w:t>Objektu aizliegts nodot īpašumā personām, uz kurām attiecas Nacionālo drošību apdraudošu darījumu ierobežošanas likumā noteiktie ierobežojumi.</w:t>
      </w:r>
    </w:p>
    <w:p w14:paraId="4B28F48F" w14:textId="77777777" w:rsidR="000D1F5D" w:rsidRPr="00356B3A" w:rsidRDefault="000D1F5D" w:rsidP="000D1F5D">
      <w:pPr>
        <w:jc w:val="both"/>
        <w:rPr>
          <w:sz w:val="26"/>
          <w:szCs w:val="26"/>
        </w:rPr>
      </w:pPr>
      <w:r>
        <w:rPr>
          <w:sz w:val="26"/>
          <w:szCs w:val="26"/>
        </w:rPr>
        <w:tab/>
      </w:r>
      <w:r w:rsidRPr="00356B3A">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7D3AF573" w14:textId="77777777" w:rsidR="000D1F5D" w:rsidRPr="00356B3A" w:rsidRDefault="000D1F5D" w:rsidP="000D1F5D">
      <w:pPr>
        <w:jc w:val="both"/>
        <w:rPr>
          <w:sz w:val="26"/>
          <w:szCs w:val="26"/>
        </w:rPr>
      </w:pPr>
      <w:r>
        <w:rPr>
          <w:sz w:val="26"/>
          <w:szCs w:val="26"/>
        </w:rPr>
        <w:tab/>
      </w:r>
      <w:r w:rsidRPr="00356B3A">
        <w:rPr>
          <w:sz w:val="26"/>
          <w:szCs w:val="26"/>
        </w:rPr>
        <w:t>Šādā gadījumā Izsoles komisija ir tiesīga piedāvāt iegādāties Objektu izsoles dalībniekam, kurš ir solījis nākamo augstāko cenu, un šī dalībnieka solītā cena uzskatāma par nosolīto cenu.</w:t>
      </w:r>
    </w:p>
    <w:p w14:paraId="59E7455F" w14:textId="77777777" w:rsidR="000D1F5D" w:rsidRPr="00356B3A" w:rsidRDefault="000D1F5D" w:rsidP="000D1F5D">
      <w:pPr>
        <w:jc w:val="both"/>
        <w:rPr>
          <w:bCs/>
          <w:iCs/>
          <w:sz w:val="26"/>
          <w:szCs w:val="26"/>
        </w:rPr>
      </w:pPr>
    </w:p>
    <w:p w14:paraId="185D2C73" w14:textId="77777777" w:rsidR="000D1F5D" w:rsidRPr="00356B3A" w:rsidRDefault="000D1F5D" w:rsidP="000D1F5D">
      <w:pPr>
        <w:jc w:val="center"/>
        <w:rPr>
          <w:b/>
          <w:iCs/>
          <w:sz w:val="26"/>
          <w:szCs w:val="26"/>
        </w:rPr>
      </w:pPr>
      <w:r w:rsidRPr="00356B3A">
        <w:rPr>
          <w:b/>
          <w:iCs/>
          <w:sz w:val="26"/>
          <w:szCs w:val="26"/>
        </w:rPr>
        <w:t>4. Nenotikusi izsole</w:t>
      </w:r>
    </w:p>
    <w:p w14:paraId="497EF093" w14:textId="77777777" w:rsidR="000D1F5D" w:rsidRPr="00356B3A" w:rsidRDefault="000D1F5D" w:rsidP="000D1F5D">
      <w:pPr>
        <w:jc w:val="center"/>
        <w:rPr>
          <w:bCs/>
          <w:iCs/>
          <w:sz w:val="26"/>
          <w:szCs w:val="26"/>
        </w:rPr>
      </w:pPr>
    </w:p>
    <w:p w14:paraId="25E0051B" w14:textId="77777777" w:rsidR="000D1F5D" w:rsidRPr="00356B3A" w:rsidRDefault="000D1F5D" w:rsidP="000D1F5D">
      <w:pPr>
        <w:jc w:val="both"/>
        <w:rPr>
          <w:bCs/>
          <w:iCs/>
          <w:sz w:val="26"/>
          <w:szCs w:val="26"/>
        </w:rPr>
      </w:pPr>
      <w:r w:rsidRPr="00356B3A">
        <w:rPr>
          <w:bCs/>
          <w:iCs/>
          <w:sz w:val="26"/>
          <w:szCs w:val="26"/>
        </w:rPr>
        <w:t>4.1. Izsole atzīstama par nenotikušu, ja:</w:t>
      </w:r>
    </w:p>
    <w:p w14:paraId="1E309E26" w14:textId="77777777" w:rsidR="000D1F5D" w:rsidRPr="00356B3A" w:rsidRDefault="000D1F5D" w:rsidP="000D1F5D">
      <w:pPr>
        <w:jc w:val="both"/>
        <w:rPr>
          <w:bCs/>
          <w:iCs/>
          <w:sz w:val="26"/>
          <w:szCs w:val="26"/>
        </w:rPr>
      </w:pPr>
      <w:r>
        <w:rPr>
          <w:bCs/>
          <w:iCs/>
          <w:sz w:val="26"/>
          <w:szCs w:val="26"/>
        </w:rPr>
        <w:tab/>
      </w:r>
      <w:r w:rsidRPr="00356B3A">
        <w:rPr>
          <w:bCs/>
          <w:iCs/>
          <w:sz w:val="26"/>
          <w:szCs w:val="26"/>
        </w:rPr>
        <w:t>4.1.1. uz izsoli nav reģistrējusies neviena persona;</w:t>
      </w:r>
    </w:p>
    <w:p w14:paraId="4A2FDA44" w14:textId="77777777" w:rsidR="000D1F5D" w:rsidRPr="00356B3A" w:rsidRDefault="000D1F5D" w:rsidP="000D1F5D">
      <w:pPr>
        <w:jc w:val="both"/>
        <w:rPr>
          <w:bCs/>
          <w:iCs/>
          <w:sz w:val="26"/>
          <w:szCs w:val="26"/>
        </w:rPr>
      </w:pPr>
      <w:r>
        <w:rPr>
          <w:bCs/>
          <w:iCs/>
          <w:sz w:val="26"/>
          <w:szCs w:val="26"/>
        </w:rPr>
        <w:tab/>
      </w:r>
      <w:r w:rsidRPr="00356B3A">
        <w:rPr>
          <w:bCs/>
          <w:iCs/>
          <w:sz w:val="26"/>
          <w:szCs w:val="26"/>
        </w:rPr>
        <w:t>4.1.2. neviens izsoles dalībnieks nepiedalās solīšanā;</w:t>
      </w:r>
    </w:p>
    <w:p w14:paraId="28D540F7" w14:textId="77777777" w:rsidR="000D1F5D" w:rsidRDefault="000D1F5D" w:rsidP="000D1F5D">
      <w:pPr>
        <w:jc w:val="both"/>
        <w:rPr>
          <w:bCs/>
          <w:iCs/>
          <w:sz w:val="26"/>
          <w:szCs w:val="26"/>
        </w:rPr>
      </w:pPr>
      <w:r>
        <w:rPr>
          <w:bCs/>
          <w:iCs/>
          <w:sz w:val="26"/>
          <w:szCs w:val="26"/>
        </w:rPr>
        <w:tab/>
      </w:r>
      <w:r w:rsidRPr="00356B3A">
        <w:rPr>
          <w:bCs/>
          <w:iCs/>
          <w:sz w:val="26"/>
          <w:szCs w:val="26"/>
        </w:rPr>
        <w:t>4.1.3. izsoles nosolītājs vai pēdējais pārsolītais dalībnieks, nav veicis attiecīgi Noteikumu 3.2. vai 3.</w:t>
      </w:r>
      <w:r>
        <w:rPr>
          <w:bCs/>
          <w:iCs/>
          <w:sz w:val="26"/>
          <w:szCs w:val="26"/>
        </w:rPr>
        <w:t>8</w:t>
      </w:r>
      <w:r w:rsidRPr="00356B3A">
        <w:rPr>
          <w:bCs/>
          <w:iCs/>
          <w:sz w:val="26"/>
          <w:szCs w:val="26"/>
        </w:rPr>
        <w:t>. apakšpunktā noteikto maksājumu;</w:t>
      </w:r>
    </w:p>
    <w:p w14:paraId="182A0A8A" w14:textId="77777777" w:rsidR="000D1F5D" w:rsidRDefault="000D1F5D" w:rsidP="000D1F5D">
      <w:pPr>
        <w:jc w:val="both"/>
        <w:rPr>
          <w:bCs/>
          <w:iCs/>
          <w:sz w:val="26"/>
          <w:szCs w:val="26"/>
        </w:rPr>
      </w:pPr>
      <w:r>
        <w:rPr>
          <w:bCs/>
          <w:iCs/>
          <w:sz w:val="26"/>
          <w:szCs w:val="26"/>
        </w:rPr>
        <w:tab/>
      </w:r>
      <w:r w:rsidRPr="00356B3A">
        <w:rPr>
          <w:spacing w:val="-8"/>
          <w:sz w:val="26"/>
          <w:szCs w:val="26"/>
        </w:rPr>
        <w:t>4.1.4. izsole bijusi izziņota, neievērojot Publiskas personas mantas atsavināšanas likumā noteiktās prasības;</w:t>
      </w:r>
    </w:p>
    <w:p w14:paraId="1FE31C90" w14:textId="77777777" w:rsidR="000D1F5D" w:rsidRDefault="000D1F5D" w:rsidP="000D1F5D">
      <w:pPr>
        <w:jc w:val="both"/>
        <w:rPr>
          <w:bCs/>
          <w:iCs/>
          <w:sz w:val="26"/>
          <w:szCs w:val="26"/>
        </w:rPr>
      </w:pPr>
      <w:r>
        <w:rPr>
          <w:bCs/>
          <w:iCs/>
          <w:sz w:val="26"/>
          <w:szCs w:val="26"/>
        </w:rPr>
        <w:tab/>
      </w:r>
      <w:r w:rsidRPr="00356B3A">
        <w:rPr>
          <w:sz w:val="26"/>
          <w:szCs w:val="26"/>
        </w:rPr>
        <w:t>4.1.5. tiek noskaidrots, ka nepamatoti noraidīta kāda dalībnieka piedalīšanās izsolē vai nepareizi noraidīts kāds pārsolījums;</w:t>
      </w:r>
    </w:p>
    <w:p w14:paraId="66CB7E47" w14:textId="77777777" w:rsidR="000D1F5D" w:rsidRDefault="000D1F5D" w:rsidP="000D1F5D">
      <w:pPr>
        <w:jc w:val="both"/>
        <w:rPr>
          <w:bCs/>
          <w:iCs/>
          <w:sz w:val="26"/>
          <w:szCs w:val="26"/>
        </w:rPr>
      </w:pPr>
      <w:r>
        <w:rPr>
          <w:bCs/>
          <w:iCs/>
          <w:sz w:val="26"/>
          <w:szCs w:val="26"/>
        </w:rPr>
        <w:tab/>
      </w:r>
      <w:r w:rsidRPr="00356B3A">
        <w:rPr>
          <w:sz w:val="26"/>
          <w:szCs w:val="26"/>
        </w:rPr>
        <w:t>4.1.6. tiek konstatēts, ka bijusi noruna kādu personu atturēt no piedalīšanās izsolē;</w:t>
      </w:r>
    </w:p>
    <w:p w14:paraId="27B84BF3" w14:textId="77777777" w:rsidR="000D1F5D" w:rsidRPr="00E02C27" w:rsidRDefault="000D1F5D" w:rsidP="000D1F5D">
      <w:pPr>
        <w:jc w:val="both"/>
        <w:rPr>
          <w:bCs/>
          <w:iCs/>
          <w:sz w:val="26"/>
          <w:szCs w:val="26"/>
        </w:rPr>
      </w:pPr>
      <w:r>
        <w:rPr>
          <w:bCs/>
          <w:iCs/>
          <w:sz w:val="26"/>
          <w:szCs w:val="26"/>
        </w:rPr>
        <w:tab/>
      </w:r>
      <w:r w:rsidRPr="00356B3A">
        <w:rPr>
          <w:sz w:val="26"/>
          <w:szCs w:val="26"/>
        </w:rPr>
        <w:t>4.1.7. Rīgas valstspilsētas pašvaldības Dzīvojamo māju privatizācijas komisija ir pieņēmusi lēmumu neapstiprināt vai atcelt izsoles rezultātus</w:t>
      </w:r>
      <w:r>
        <w:rPr>
          <w:sz w:val="26"/>
          <w:szCs w:val="26"/>
        </w:rPr>
        <w:t>.</w:t>
      </w:r>
    </w:p>
    <w:p w14:paraId="6446812B" w14:textId="77777777" w:rsidR="000D1F5D" w:rsidRPr="00356B3A" w:rsidRDefault="000D1F5D" w:rsidP="000D1F5D">
      <w:pPr>
        <w:jc w:val="both"/>
        <w:rPr>
          <w:sz w:val="26"/>
          <w:szCs w:val="26"/>
        </w:rPr>
      </w:pPr>
      <w:r w:rsidRPr="00356B3A">
        <w:rPr>
          <w:spacing w:val="-8"/>
          <w:sz w:val="26"/>
          <w:szCs w:val="26"/>
        </w:rPr>
        <w:t xml:space="preserve">4.2. Ja Tiesu </w:t>
      </w:r>
      <w:r w:rsidRPr="00356B3A">
        <w:rPr>
          <w:sz w:val="26"/>
          <w:szCs w:val="26"/>
        </w:rPr>
        <w:t>administrācija (EIV</w:t>
      </w:r>
      <w:r w:rsidRPr="00356B3A">
        <w:rPr>
          <w:color w:val="333333"/>
          <w:sz w:val="26"/>
          <w:szCs w:val="26"/>
          <w:shd w:val="clear" w:color="auto" w:fill="FFFFFF"/>
        </w:rPr>
        <w:t xml:space="preserve"> turētājs un pārzinis</w:t>
      </w:r>
      <w:r w:rsidRPr="00356B3A">
        <w:rPr>
          <w:sz w:val="26"/>
          <w:szCs w:val="26"/>
        </w:rPr>
        <w:t>) izmantojot vietni vai nosūtot paziņojumu uz pakalpojuma saņēmēja e-pasta adresi, ir informējusi Izsoles organizatoru par plānotajiem pārtraukumiem EIV darbībā.</w:t>
      </w:r>
    </w:p>
    <w:p w14:paraId="7FD62AEE" w14:textId="77777777" w:rsidR="000D1F5D" w:rsidRPr="00356B3A" w:rsidRDefault="000D1F5D" w:rsidP="000D1F5D">
      <w:pPr>
        <w:jc w:val="both"/>
        <w:rPr>
          <w:b/>
          <w:bCs/>
          <w:sz w:val="26"/>
          <w:szCs w:val="26"/>
        </w:rPr>
      </w:pPr>
      <w:r w:rsidRPr="00356B3A">
        <w:rPr>
          <w:sz w:val="26"/>
          <w:szCs w:val="26"/>
        </w:rPr>
        <w:lastRenderedPageBreak/>
        <w:t xml:space="preserve">4.3. Pretenzijas par to, ka ir bijusi noruna atturēt izsoles dalībnieku no piedalīšanās izsolē, izsoles dalībnieki, iesniedzot attiecīgus pierādījumus, var pieteikt Komisijai - Izsoles organizatoram ne vēlāk kā trīs dienu laikā pēc izsoles noslēguma. </w:t>
      </w:r>
    </w:p>
    <w:p w14:paraId="5639E445" w14:textId="77777777" w:rsidR="000D1F5D" w:rsidRPr="00356B3A" w:rsidRDefault="000D1F5D" w:rsidP="000D1F5D">
      <w:pPr>
        <w:jc w:val="both"/>
        <w:rPr>
          <w:bCs/>
          <w:iCs/>
          <w:sz w:val="26"/>
          <w:szCs w:val="26"/>
        </w:rPr>
      </w:pPr>
    </w:p>
    <w:p w14:paraId="05F715FE" w14:textId="77777777" w:rsidR="000D1F5D" w:rsidRPr="00356B3A" w:rsidRDefault="000D1F5D" w:rsidP="000D1F5D">
      <w:pPr>
        <w:shd w:val="clear" w:color="auto" w:fill="FFFFFF"/>
        <w:tabs>
          <w:tab w:val="left" w:pos="1450"/>
        </w:tabs>
        <w:jc w:val="center"/>
        <w:rPr>
          <w:b/>
          <w:sz w:val="26"/>
          <w:szCs w:val="26"/>
        </w:rPr>
      </w:pPr>
      <w:r w:rsidRPr="00356B3A">
        <w:rPr>
          <w:b/>
          <w:sz w:val="26"/>
          <w:szCs w:val="26"/>
        </w:rPr>
        <w:t>5. Izsoles rezultātu apstiprināšana un pirkuma līguma slēgšana</w:t>
      </w:r>
    </w:p>
    <w:p w14:paraId="73136C77" w14:textId="77777777" w:rsidR="000D1F5D" w:rsidRPr="00356B3A" w:rsidRDefault="000D1F5D" w:rsidP="000D1F5D">
      <w:pPr>
        <w:shd w:val="clear" w:color="auto" w:fill="FFFFFF"/>
        <w:tabs>
          <w:tab w:val="left" w:pos="1450"/>
        </w:tabs>
        <w:jc w:val="both"/>
        <w:rPr>
          <w:sz w:val="26"/>
          <w:szCs w:val="26"/>
        </w:rPr>
      </w:pPr>
    </w:p>
    <w:p w14:paraId="4B34FE1A" w14:textId="77777777" w:rsidR="000D1F5D" w:rsidRPr="00356B3A" w:rsidRDefault="000D1F5D" w:rsidP="000D1F5D">
      <w:pPr>
        <w:pStyle w:val="Pamatteksts2"/>
        <w:tabs>
          <w:tab w:val="clear" w:pos="346"/>
          <w:tab w:val="left" w:pos="710"/>
        </w:tabs>
        <w:spacing w:before="0" w:line="240" w:lineRule="auto"/>
        <w:rPr>
          <w:b/>
          <w:bCs/>
          <w:spacing w:val="-11"/>
          <w:sz w:val="26"/>
          <w:szCs w:val="26"/>
        </w:rPr>
      </w:pPr>
      <w:r w:rsidRPr="00356B3A">
        <w:rPr>
          <w:sz w:val="26"/>
          <w:szCs w:val="26"/>
        </w:rPr>
        <w:t>5.1. Izsoles rezultātus Rīgas valstspilsētas pašvaldības Dzīvojamo māju privatizācijas komisija apstiprina ne vēlāk kā 30 (trīsdesmit) dienu laikā pēc samaksas veikšanas.</w:t>
      </w:r>
    </w:p>
    <w:p w14:paraId="4B050270" w14:textId="77777777" w:rsidR="000D1F5D" w:rsidRDefault="000D1F5D" w:rsidP="000D1F5D">
      <w:pPr>
        <w:shd w:val="clear" w:color="auto" w:fill="FFFFFF"/>
        <w:tabs>
          <w:tab w:val="left" w:pos="710"/>
        </w:tabs>
        <w:jc w:val="both"/>
        <w:rPr>
          <w:sz w:val="26"/>
          <w:szCs w:val="26"/>
        </w:rPr>
      </w:pPr>
      <w:r w:rsidRPr="00356B3A">
        <w:rPr>
          <w:sz w:val="26"/>
          <w:szCs w:val="26"/>
        </w:rPr>
        <w:t xml:space="preserve">5.2. Pircējs vai </w:t>
      </w:r>
      <w:r w:rsidRPr="00356B3A">
        <w:rPr>
          <w:bCs/>
          <w:iCs/>
          <w:sz w:val="26"/>
          <w:szCs w:val="26"/>
        </w:rPr>
        <w:t>pēdējais pārsolītais dalībnieks</w:t>
      </w:r>
      <w:r>
        <w:rPr>
          <w:bCs/>
          <w:iCs/>
          <w:sz w:val="26"/>
          <w:szCs w:val="26"/>
        </w:rPr>
        <w:t>/Pircējs</w:t>
      </w:r>
      <w:r w:rsidRPr="00356B3A">
        <w:rPr>
          <w:sz w:val="26"/>
          <w:szCs w:val="26"/>
        </w:rPr>
        <w:t xml:space="preserve"> 30 (trīsdesmit) dienu laikā pēc izsoles rezultātu apstiprināšanas paraksta pirkuma līgumu. </w:t>
      </w:r>
    </w:p>
    <w:p w14:paraId="1A3B581C" w14:textId="77777777" w:rsidR="000D1F5D" w:rsidRPr="00697144" w:rsidRDefault="000D1F5D" w:rsidP="000D1F5D">
      <w:pPr>
        <w:shd w:val="clear" w:color="auto" w:fill="FFFFFF"/>
        <w:tabs>
          <w:tab w:val="left" w:pos="710"/>
        </w:tabs>
        <w:jc w:val="both"/>
        <w:rPr>
          <w:sz w:val="26"/>
          <w:szCs w:val="26"/>
        </w:rPr>
      </w:pPr>
    </w:p>
    <w:p w14:paraId="71AFE058" w14:textId="77777777" w:rsidR="000D1F5D" w:rsidRPr="00356B3A" w:rsidRDefault="000D1F5D" w:rsidP="000D1F5D">
      <w:pPr>
        <w:jc w:val="center"/>
        <w:rPr>
          <w:b/>
          <w:iCs/>
          <w:sz w:val="26"/>
          <w:szCs w:val="26"/>
        </w:rPr>
      </w:pPr>
      <w:r w:rsidRPr="00356B3A">
        <w:rPr>
          <w:b/>
          <w:iCs/>
          <w:sz w:val="26"/>
          <w:szCs w:val="26"/>
        </w:rPr>
        <w:t>6. Citi noteikumi</w:t>
      </w:r>
    </w:p>
    <w:p w14:paraId="033E7653" w14:textId="77777777" w:rsidR="000D1F5D" w:rsidRPr="00356B3A" w:rsidRDefault="000D1F5D" w:rsidP="000D1F5D">
      <w:pPr>
        <w:ind w:left="1440" w:firstLine="720"/>
        <w:jc w:val="both"/>
        <w:rPr>
          <w:bCs/>
          <w:sz w:val="26"/>
          <w:szCs w:val="26"/>
          <w:lang w:eastAsia="lv-LV"/>
        </w:rPr>
      </w:pPr>
    </w:p>
    <w:p w14:paraId="0E4E066D" w14:textId="77777777" w:rsidR="000D1F5D" w:rsidRPr="00D35562" w:rsidRDefault="000D1F5D" w:rsidP="000D1F5D">
      <w:pPr>
        <w:pStyle w:val="Nosaukums"/>
        <w:ind w:firstLine="0"/>
        <w:jc w:val="both"/>
        <w:rPr>
          <w:b w:val="0"/>
          <w:sz w:val="26"/>
          <w:szCs w:val="26"/>
        </w:rPr>
      </w:pPr>
      <w:r w:rsidRPr="00D35562">
        <w:rPr>
          <w:b w:val="0"/>
          <w:sz w:val="26"/>
          <w:szCs w:val="26"/>
        </w:rPr>
        <w:t xml:space="preserve">6.1. Pircēja pienākums ir: </w:t>
      </w:r>
    </w:p>
    <w:p w14:paraId="625946E2" w14:textId="77777777" w:rsidR="000D1F5D" w:rsidRPr="00D35562" w:rsidRDefault="000D1F5D" w:rsidP="000D1F5D">
      <w:pPr>
        <w:pStyle w:val="Nosaukums"/>
        <w:jc w:val="both"/>
        <w:rPr>
          <w:b w:val="0"/>
          <w:sz w:val="26"/>
          <w:szCs w:val="26"/>
        </w:rPr>
      </w:pPr>
      <w:r w:rsidRPr="00D35562">
        <w:rPr>
          <w:b w:val="0"/>
          <w:sz w:val="26"/>
          <w:szCs w:val="26"/>
        </w:rPr>
        <w:tab/>
        <w:t>6.1.1. ar pirkuma līguma parakstīšanas brīdi, kā Objekta tiesiskajam valdītājam, veikt apsaimniekotāja izrakstīto rēķinu par pārvaldīšanu, uzturēšanu un komunālo pakalpojumu izdevumiem apmaksu;</w:t>
      </w:r>
    </w:p>
    <w:p w14:paraId="1601414B" w14:textId="77777777" w:rsidR="000D1F5D" w:rsidRPr="00D35562" w:rsidRDefault="000D1F5D" w:rsidP="000D1F5D">
      <w:pPr>
        <w:pStyle w:val="Nosaukums"/>
        <w:jc w:val="both"/>
        <w:rPr>
          <w:b w:val="0"/>
          <w:sz w:val="26"/>
          <w:szCs w:val="26"/>
        </w:rPr>
      </w:pPr>
      <w:r w:rsidRPr="00D35562">
        <w:rPr>
          <w:b w:val="0"/>
          <w:sz w:val="26"/>
          <w:szCs w:val="26"/>
        </w:rPr>
        <w:tab/>
        <w:t>6.1.2. iesniegt zemesgrāmatu nodaļā dokumentus Pircēja īpašuma tiesību uz Objektu nostiprināšanai. Īpašuma tiesības uz Objektu Pircējam pāriet ar nostiprinājuma brīdi zemesgrāmatā. Visus izdevumus, kas saistīti ar Pircēja īpašuma tiesību nostiprināšanu zemesgrāmatā, sedz Pircējs.</w:t>
      </w:r>
    </w:p>
    <w:p w14:paraId="069C4C2F" w14:textId="49329105" w:rsidR="001545F3" w:rsidRPr="000D1F5D" w:rsidRDefault="000D1F5D" w:rsidP="000D1F5D">
      <w:pPr>
        <w:jc w:val="both"/>
        <w:rPr>
          <w:b/>
          <w:sz w:val="26"/>
          <w:szCs w:val="26"/>
          <w:lang w:eastAsia="lv-LV"/>
        </w:rPr>
      </w:pPr>
      <w:r w:rsidRPr="000D1F5D">
        <w:rPr>
          <w:bCs/>
          <w:sz w:val="26"/>
          <w:szCs w:val="26"/>
          <w:lang w:eastAsia="lv-LV"/>
        </w:rPr>
        <w:t>6.2. Izsoles dalībniekiem ir tiesības iesniegt sūdzību Rīgas valstspilsētas pašvaldības Dzīvojamo māju privatizācijas komisijai – Izsoles organizatoram par izsoles norises kārtību un rezultātiem trīs darba dienu laikā no Objekta izsoles noslēguma dienas.</w:t>
      </w:r>
    </w:p>
    <w:sectPr w:rsidR="001545F3" w:rsidRPr="000D1F5D" w:rsidSect="007D76D0">
      <w:headerReference w:type="even" r:id="rId9"/>
      <w:headerReference w:type="default" r:id="rId10"/>
      <w:pgSz w:w="11906" w:h="16838"/>
      <w:pgMar w:top="1440" w:right="70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B5437" w14:textId="77777777" w:rsidR="00E9568B" w:rsidRDefault="00E9568B">
      <w:r>
        <w:separator/>
      </w:r>
    </w:p>
  </w:endnote>
  <w:endnote w:type="continuationSeparator" w:id="0">
    <w:p w14:paraId="7D6961F4" w14:textId="77777777" w:rsidR="00E9568B" w:rsidRDefault="00E95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FF755" w14:textId="77777777" w:rsidR="00E9568B" w:rsidRDefault="00E9568B">
      <w:r>
        <w:separator/>
      </w:r>
    </w:p>
  </w:footnote>
  <w:footnote w:type="continuationSeparator" w:id="0">
    <w:p w14:paraId="474EE74C" w14:textId="77777777" w:rsidR="00E9568B" w:rsidRDefault="00E956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9C7AAC" w:rsidRDefault="009C7AAC"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9C7AAC" w:rsidRDefault="009C7AAC"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860848193">
    <w:abstractNumId w:val="2"/>
  </w:num>
  <w:num w:numId="2" w16cid:durableId="3405498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5928851">
    <w:abstractNumId w:val="19"/>
  </w:num>
  <w:num w:numId="4" w16cid:durableId="2110000351">
    <w:abstractNumId w:val="1"/>
  </w:num>
  <w:num w:numId="5" w16cid:durableId="1519656136">
    <w:abstractNumId w:val="0"/>
  </w:num>
  <w:num w:numId="6" w16cid:durableId="801582193">
    <w:abstractNumId w:val="15"/>
  </w:num>
  <w:num w:numId="7" w16cid:durableId="1282495027">
    <w:abstractNumId w:val="18"/>
  </w:num>
  <w:num w:numId="8" w16cid:durableId="1938633683">
    <w:abstractNumId w:val="18"/>
  </w:num>
  <w:num w:numId="9" w16cid:durableId="323510374">
    <w:abstractNumId w:val="16"/>
  </w:num>
  <w:num w:numId="10" w16cid:durableId="474874159">
    <w:abstractNumId w:val="17"/>
  </w:num>
  <w:num w:numId="11" w16cid:durableId="931084478">
    <w:abstractNumId w:val="13"/>
  </w:num>
  <w:num w:numId="12" w16cid:durableId="1205673882">
    <w:abstractNumId w:val="4"/>
  </w:num>
  <w:num w:numId="13" w16cid:durableId="648633422">
    <w:abstractNumId w:val="9"/>
  </w:num>
  <w:num w:numId="14" w16cid:durableId="1997757568">
    <w:abstractNumId w:val="6"/>
  </w:num>
  <w:num w:numId="15" w16cid:durableId="610213032">
    <w:abstractNumId w:val="5"/>
  </w:num>
  <w:num w:numId="16" w16cid:durableId="1571307682">
    <w:abstractNumId w:val="7"/>
  </w:num>
  <w:num w:numId="17" w16cid:durableId="1687828536">
    <w:abstractNumId w:val="11"/>
  </w:num>
  <w:num w:numId="18" w16cid:durableId="1154108857">
    <w:abstractNumId w:val="8"/>
  </w:num>
  <w:num w:numId="19" w16cid:durableId="860162918">
    <w:abstractNumId w:val="14"/>
  </w:num>
  <w:num w:numId="20" w16cid:durableId="4596831">
    <w:abstractNumId w:val="3"/>
  </w:num>
  <w:num w:numId="21" w16cid:durableId="20974320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11A7C"/>
    <w:rsid w:val="00014C10"/>
    <w:rsid w:val="00015A00"/>
    <w:rsid w:val="00016286"/>
    <w:rsid w:val="00021CA0"/>
    <w:rsid w:val="00022752"/>
    <w:rsid w:val="00023130"/>
    <w:rsid w:val="00026217"/>
    <w:rsid w:val="0003047F"/>
    <w:rsid w:val="00036C66"/>
    <w:rsid w:val="0003727F"/>
    <w:rsid w:val="00045236"/>
    <w:rsid w:val="00045A3A"/>
    <w:rsid w:val="00050C2E"/>
    <w:rsid w:val="000514B5"/>
    <w:rsid w:val="0006143A"/>
    <w:rsid w:val="0006173C"/>
    <w:rsid w:val="00062D95"/>
    <w:rsid w:val="0006460E"/>
    <w:rsid w:val="00064B18"/>
    <w:rsid w:val="000737EC"/>
    <w:rsid w:val="00073DB2"/>
    <w:rsid w:val="000751D9"/>
    <w:rsid w:val="0009108F"/>
    <w:rsid w:val="00094C29"/>
    <w:rsid w:val="000A0392"/>
    <w:rsid w:val="000B02D6"/>
    <w:rsid w:val="000B3B6D"/>
    <w:rsid w:val="000C0CE6"/>
    <w:rsid w:val="000C1EE2"/>
    <w:rsid w:val="000C4CA1"/>
    <w:rsid w:val="000C52EA"/>
    <w:rsid w:val="000D1F5D"/>
    <w:rsid w:val="000D530E"/>
    <w:rsid w:val="000E0747"/>
    <w:rsid w:val="000F366A"/>
    <w:rsid w:val="000F5422"/>
    <w:rsid w:val="001031F7"/>
    <w:rsid w:val="001039E3"/>
    <w:rsid w:val="00104513"/>
    <w:rsid w:val="00105B77"/>
    <w:rsid w:val="00113433"/>
    <w:rsid w:val="0011362C"/>
    <w:rsid w:val="00115343"/>
    <w:rsid w:val="00126A4F"/>
    <w:rsid w:val="001306FF"/>
    <w:rsid w:val="00131C67"/>
    <w:rsid w:val="00132970"/>
    <w:rsid w:val="00134682"/>
    <w:rsid w:val="00140390"/>
    <w:rsid w:val="0014477B"/>
    <w:rsid w:val="001447F7"/>
    <w:rsid w:val="00145F23"/>
    <w:rsid w:val="0015447F"/>
    <w:rsid w:val="001545F3"/>
    <w:rsid w:val="0015608A"/>
    <w:rsid w:val="00156E62"/>
    <w:rsid w:val="00160292"/>
    <w:rsid w:val="001606C2"/>
    <w:rsid w:val="001620F6"/>
    <w:rsid w:val="00162EED"/>
    <w:rsid w:val="001646FB"/>
    <w:rsid w:val="00173D49"/>
    <w:rsid w:val="00180BAA"/>
    <w:rsid w:val="001810B1"/>
    <w:rsid w:val="00191D1E"/>
    <w:rsid w:val="00192CFB"/>
    <w:rsid w:val="001964F5"/>
    <w:rsid w:val="00197ADF"/>
    <w:rsid w:val="001A5B17"/>
    <w:rsid w:val="001A60EF"/>
    <w:rsid w:val="001A61C6"/>
    <w:rsid w:val="001A6918"/>
    <w:rsid w:val="001B2E81"/>
    <w:rsid w:val="001B2ECD"/>
    <w:rsid w:val="001B559C"/>
    <w:rsid w:val="001B7AA0"/>
    <w:rsid w:val="001C6495"/>
    <w:rsid w:val="001C697E"/>
    <w:rsid w:val="001C7357"/>
    <w:rsid w:val="001D25D2"/>
    <w:rsid w:val="001D5A89"/>
    <w:rsid w:val="001D629C"/>
    <w:rsid w:val="001D769C"/>
    <w:rsid w:val="001E009F"/>
    <w:rsid w:val="001E4E49"/>
    <w:rsid w:val="001F5706"/>
    <w:rsid w:val="00202535"/>
    <w:rsid w:val="00202CFD"/>
    <w:rsid w:val="00205954"/>
    <w:rsid w:val="00206FD8"/>
    <w:rsid w:val="00207D59"/>
    <w:rsid w:val="00207D8E"/>
    <w:rsid w:val="00207F7C"/>
    <w:rsid w:val="00212B89"/>
    <w:rsid w:val="00225902"/>
    <w:rsid w:val="00233044"/>
    <w:rsid w:val="0024187D"/>
    <w:rsid w:val="00242058"/>
    <w:rsid w:val="002453D7"/>
    <w:rsid w:val="00247189"/>
    <w:rsid w:val="002518AF"/>
    <w:rsid w:val="00254F7E"/>
    <w:rsid w:val="00255D77"/>
    <w:rsid w:val="0025712E"/>
    <w:rsid w:val="00257602"/>
    <w:rsid w:val="00260477"/>
    <w:rsid w:val="00260719"/>
    <w:rsid w:val="00265A08"/>
    <w:rsid w:val="00265BCD"/>
    <w:rsid w:val="00271AED"/>
    <w:rsid w:val="00272D8A"/>
    <w:rsid w:val="002756CF"/>
    <w:rsid w:val="00276E17"/>
    <w:rsid w:val="002829CE"/>
    <w:rsid w:val="00290486"/>
    <w:rsid w:val="002973C2"/>
    <w:rsid w:val="002A1E3D"/>
    <w:rsid w:val="002A3103"/>
    <w:rsid w:val="002A3342"/>
    <w:rsid w:val="002A7D7D"/>
    <w:rsid w:val="002B1273"/>
    <w:rsid w:val="002B3715"/>
    <w:rsid w:val="002B4C38"/>
    <w:rsid w:val="002C2FE1"/>
    <w:rsid w:val="002D562C"/>
    <w:rsid w:val="002E0C6E"/>
    <w:rsid w:val="002E1F41"/>
    <w:rsid w:val="002E3906"/>
    <w:rsid w:val="002E539F"/>
    <w:rsid w:val="002E55DB"/>
    <w:rsid w:val="002F3685"/>
    <w:rsid w:val="003048D5"/>
    <w:rsid w:val="0030743F"/>
    <w:rsid w:val="00314DAB"/>
    <w:rsid w:val="00316CC1"/>
    <w:rsid w:val="003210D4"/>
    <w:rsid w:val="003239FF"/>
    <w:rsid w:val="0032782C"/>
    <w:rsid w:val="00327E7F"/>
    <w:rsid w:val="00331F62"/>
    <w:rsid w:val="003338BF"/>
    <w:rsid w:val="00334852"/>
    <w:rsid w:val="00340775"/>
    <w:rsid w:val="003450BE"/>
    <w:rsid w:val="00345E84"/>
    <w:rsid w:val="00350BE3"/>
    <w:rsid w:val="003541EC"/>
    <w:rsid w:val="003553C9"/>
    <w:rsid w:val="00355FD6"/>
    <w:rsid w:val="00357639"/>
    <w:rsid w:val="00365B6F"/>
    <w:rsid w:val="00365C09"/>
    <w:rsid w:val="00366728"/>
    <w:rsid w:val="003670ED"/>
    <w:rsid w:val="00371A78"/>
    <w:rsid w:val="003744A8"/>
    <w:rsid w:val="00380315"/>
    <w:rsid w:val="00382378"/>
    <w:rsid w:val="00382D9C"/>
    <w:rsid w:val="00385BE6"/>
    <w:rsid w:val="003912AD"/>
    <w:rsid w:val="00393571"/>
    <w:rsid w:val="00394C8F"/>
    <w:rsid w:val="003A132D"/>
    <w:rsid w:val="003A15B8"/>
    <w:rsid w:val="003A5526"/>
    <w:rsid w:val="003A5F39"/>
    <w:rsid w:val="003B17EF"/>
    <w:rsid w:val="003B1872"/>
    <w:rsid w:val="003B59FB"/>
    <w:rsid w:val="003D0E92"/>
    <w:rsid w:val="003D1D2B"/>
    <w:rsid w:val="003D2C4A"/>
    <w:rsid w:val="003D517E"/>
    <w:rsid w:val="003D603A"/>
    <w:rsid w:val="003D63C3"/>
    <w:rsid w:val="003E0016"/>
    <w:rsid w:val="003E4E0A"/>
    <w:rsid w:val="003E65A6"/>
    <w:rsid w:val="003E6B3F"/>
    <w:rsid w:val="003E759F"/>
    <w:rsid w:val="003E7E1F"/>
    <w:rsid w:val="003F42AE"/>
    <w:rsid w:val="004051E9"/>
    <w:rsid w:val="00405674"/>
    <w:rsid w:val="004101B3"/>
    <w:rsid w:val="00410277"/>
    <w:rsid w:val="004109CD"/>
    <w:rsid w:val="004125A9"/>
    <w:rsid w:val="00414BDB"/>
    <w:rsid w:val="00427B12"/>
    <w:rsid w:val="004327EE"/>
    <w:rsid w:val="00434619"/>
    <w:rsid w:val="00436336"/>
    <w:rsid w:val="00437AEC"/>
    <w:rsid w:val="00440B49"/>
    <w:rsid w:val="00441741"/>
    <w:rsid w:val="00444629"/>
    <w:rsid w:val="00447775"/>
    <w:rsid w:val="00450E97"/>
    <w:rsid w:val="00452EFC"/>
    <w:rsid w:val="004638CA"/>
    <w:rsid w:val="00471236"/>
    <w:rsid w:val="00471B2C"/>
    <w:rsid w:val="00471DB5"/>
    <w:rsid w:val="0047415C"/>
    <w:rsid w:val="0047456A"/>
    <w:rsid w:val="0047590A"/>
    <w:rsid w:val="00480DC6"/>
    <w:rsid w:val="00482E17"/>
    <w:rsid w:val="00490165"/>
    <w:rsid w:val="004A30D4"/>
    <w:rsid w:val="004B7951"/>
    <w:rsid w:val="004C2499"/>
    <w:rsid w:val="004C4C65"/>
    <w:rsid w:val="004D64AB"/>
    <w:rsid w:val="004D68FF"/>
    <w:rsid w:val="004E4171"/>
    <w:rsid w:val="004E4CEF"/>
    <w:rsid w:val="004E5486"/>
    <w:rsid w:val="004F1DDE"/>
    <w:rsid w:val="004F26EF"/>
    <w:rsid w:val="004F671D"/>
    <w:rsid w:val="00506FB4"/>
    <w:rsid w:val="00513CF5"/>
    <w:rsid w:val="0052619A"/>
    <w:rsid w:val="00530A6E"/>
    <w:rsid w:val="00533ACE"/>
    <w:rsid w:val="00543FE6"/>
    <w:rsid w:val="0054447E"/>
    <w:rsid w:val="0054763A"/>
    <w:rsid w:val="00551731"/>
    <w:rsid w:val="005543F8"/>
    <w:rsid w:val="00555AC5"/>
    <w:rsid w:val="0055706F"/>
    <w:rsid w:val="00557507"/>
    <w:rsid w:val="00557A55"/>
    <w:rsid w:val="00557F06"/>
    <w:rsid w:val="00562B58"/>
    <w:rsid w:val="005641CC"/>
    <w:rsid w:val="00574054"/>
    <w:rsid w:val="0057570A"/>
    <w:rsid w:val="00575FDC"/>
    <w:rsid w:val="00580042"/>
    <w:rsid w:val="00581DD4"/>
    <w:rsid w:val="005850C9"/>
    <w:rsid w:val="005864FC"/>
    <w:rsid w:val="00590F5F"/>
    <w:rsid w:val="00592287"/>
    <w:rsid w:val="005A3806"/>
    <w:rsid w:val="005B0B33"/>
    <w:rsid w:val="005C087B"/>
    <w:rsid w:val="005D4BBA"/>
    <w:rsid w:val="005D69CC"/>
    <w:rsid w:val="005D7FDB"/>
    <w:rsid w:val="005E7ACB"/>
    <w:rsid w:val="005F193D"/>
    <w:rsid w:val="005F349D"/>
    <w:rsid w:val="005F4002"/>
    <w:rsid w:val="005F63B8"/>
    <w:rsid w:val="00601F15"/>
    <w:rsid w:val="00604B54"/>
    <w:rsid w:val="006063BC"/>
    <w:rsid w:val="00607ED7"/>
    <w:rsid w:val="0061100E"/>
    <w:rsid w:val="00614A8F"/>
    <w:rsid w:val="006214CD"/>
    <w:rsid w:val="00621A6E"/>
    <w:rsid w:val="00624B59"/>
    <w:rsid w:val="0062615F"/>
    <w:rsid w:val="00627522"/>
    <w:rsid w:val="00633E34"/>
    <w:rsid w:val="006365DA"/>
    <w:rsid w:val="00637ED3"/>
    <w:rsid w:val="00646400"/>
    <w:rsid w:val="00647ABE"/>
    <w:rsid w:val="006501A8"/>
    <w:rsid w:val="006548F3"/>
    <w:rsid w:val="00654E01"/>
    <w:rsid w:val="006562A7"/>
    <w:rsid w:val="006563AD"/>
    <w:rsid w:val="006653F0"/>
    <w:rsid w:val="006767F3"/>
    <w:rsid w:val="00676FCF"/>
    <w:rsid w:val="006935EA"/>
    <w:rsid w:val="00695A83"/>
    <w:rsid w:val="006A09E6"/>
    <w:rsid w:val="006A152D"/>
    <w:rsid w:val="006A153A"/>
    <w:rsid w:val="006A2B3A"/>
    <w:rsid w:val="006B0015"/>
    <w:rsid w:val="006B2714"/>
    <w:rsid w:val="006B5215"/>
    <w:rsid w:val="006B5F9F"/>
    <w:rsid w:val="006C254E"/>
    <w:rsid w:val="006C70FA"/>
    <w:rsid w:val="006D21D1"/>
    <w:rsid w:val="006D4761"/>
    <w:rsid w:val="006D7B1D"/>
    <w:rsid w:val="006E07AE"/>
    <w:rsid w:val="006E2090"/>
    <w:rsid w:val="006E413C"/>
    <w:rsid w:val="006E4371"/>
    <w:rsid w:val="006E55AE"/>
    <w:rsid w:val="00700FD0"/>
    <w:rsid w:val="00701F3E"/>
    <w:rsid w:val="0070219B"/>
    <w:rsid w:val="00705827"/>
    <w:rsid w:val="00707495"/>
    <w:rsid w:val="00715A40"/>
    <w:rsid w:val="0072076D"/>
    <w:rsid w:val="00721803"/>
    <w:rsid w:val="0073338A"/>
    <w:rsid w:val="00742FA3"/>
    <w:rsid w:val="00750A25"/>
    <w:rsid w:val="00751647"/>
    <w:rsid w:val="00756D42"/>
    <w:rsid w:val="00761364"/>
    <w:rsid w:val="00773A38"/>
    <w:rsid w:val="00773D05"/>
    <w:rsid w:val="0077539E"/>
    <w:rsid w:val="007758B5"/>
    <w:rsid w:val="00777EF5"/>
    <w:rsid w:val="00780CDC"/>
    <w:rsid w:val="00781CBB"/>
    <w:rsid w:val="00782A17"/>
    <w:rsid w:val="00792FD6"/>
    <w:rsid w:val="007A015E"/>
    <w:rsid w:val="007A2014"/>
    <w:rsid w:val="007A5448"/>
    <w:rsid w:val="007B2EFC"/>
    <w:rsid w:val="007B30C4"/>
    <w:rsid w:val="007B57FB"/>
    <w:rsid w:val="007C1AD9"/>
    <w:rsid w:val="007C46AF"/>
    <w:rsid w:val="007C6407"/>
    <w:rsid w:val="007D049B"/>
    <w:rsid w:val="007D1221"/>
    <w:rsid w:val="007D76D0"/>
    <w:rsid w:val="007E1B11"/>
    <w:rsid w:val="007E3D09"/>
    <w:rsid w:val="007E5213"/>
    <w:rsid w:val="007E7559"/>
    <w:rsid w:val="007F0A4E"/>
    <w:rsid w:val="007F2A37"/>
    <w:rsid w:val="00801A58"/>
    <w:rsid w:val="0080244E"/>
    <w:rsid w:val="00822B12"/>
    <w:rsid w:val="00822B87"/>
    <w:rsid w:val="00830B03"/>
    <w:rsid w:val="00832143"/>
    <w:rsid w:val="00843363"/>
    <w:rsid w:val="00845194"/>
    <w:rsid w:val="008507F9"/>
    <w:rsid w:val="00852EB4"/>
    <w:rsid w:val="0085391B"/>
    <w:rsid w:val="00855058"/>
    <w:rsid w:val="00855C7F"/>
    <w:rsid w:val="00857D2C"/>
    <w:rsid w:val="00861152"/>
    <w:rsid w:val="00864ACD"/>
    <w:rsid w:val="008838E0"/>
    <w:rsid w:val="00884AB0"/>
    <w:rsid w:val="0088698A"/>
    <w:rsid w:val="00891BA4"/>
    <w:rsid w:val="00892282"/>
    <w:rsid w:val="008A07D8"/>
    <w:rsid w:val="008A1F04"/>
    <w:rsid w:val="008A2C16"/>
    <w:rsid w:val="008A653C"/>
    <w:rsid w:val="008A68B4"/>
    <w:rsid w:val="008B4408"/>
    <w:rsid w:val="008C2705"/>
    <w:rsid w:val="008C2E8D"/>
    <w:rsid w:val="008C7044"/>
    <w:rsid w:val="008D59FF"/>
    <w:rsid w:val="008E148B"/>
    <w:rsid w:val="008E1BD9"/>
    <w:rsid w:val="008E702D"/>
    <w:rsid w:val="008F4D70"/>
    <w:rsid w:val="00903345"/>
    <w:rsid w:val="009049AA"/>
    <w:rsid w:val="009050D4"/>
    <w:rsid w:val="0090655A"/>
    <w:rsid w:val="0091160E"/>
    <w:rsid w:val="00912395"/>
    <w:rsid w:val="0091527C"/>
    <w:rsid w:val="009274F3"/>
    <w:rsid w:val="0093758A"/>
    <w:rsid w:val="00937DB0"/>
    <w:rsid w:val="00942E21"/>
    <w:rsid w:val="009467F4"/>
    <w:rsid w:val="00947850"/>
    <w:rsid w:val="00947D07"/>
    <w:rsid w:val="009511E4"/>
    <w:rsid w:val="00952FE2"/>
    <w:rsid w:val="0096199E"/>
    <w:rsid w:val="00961BFA"/>
    <w:rsid w:val="009637FD"/>
    <w:rsid w:val="00963EC3"/>
    <w:rsid w:val="009701E0"/>
    <w:rsid w:val="00971CF9"/>
    <w:rsid w:val="00972761"/>
    <w:rsid w:val="00973531"/>
    <w:rsid w:val="00973D1A"/>
    <w:rsid w:val="0097438E"/>
    <w:rsid w:val="009746B9"/>
    <w:rsid w:val="0097588A"/>
    <w:rsid w:val="00981F11"/>
    <w:rsid w:val="00984AC4"/>
    <w:rsid w:val="0098517E"/>
    <w:rsid w:val="009A39CE"/>
    <w:rsid w:val="009A6C04"/>
    <w:rsid w:val="009A7531"/>
    <w:rsid w:val="009B274A"/>
    <w:rsid w:val="009B60CF"/>
    <w:rsid w:val="009B61C3"/>
    <w:rsid w:val="009C0556"/>
    <w:rsid w:val="009C7AAC"/>
    <w:rsid w:val="009C7C32"/>
    <w:rsid w:val="009D219A"/>
    <w:rsid w:val="009D5547"/>
    <w:rsid w:val="009D64FC"/>
    <w:rsid w:val="009E764F"/>
    <w:rsid w:val="009F0D11"/>
    <w:rsid w:val="009F5482"/>
    <w:rsid w:val="00A004E7"/>
    <w:rsid w:val="00A16A5D"/>
    <w:rsid w:val="00A16DAA"/>
    <w:rsid w:val="00A179B7"/>
    <w:rsid w:val="00A26294"/>
    <w:rsid w:val="00A27956"/>
    <w:rsid w:val="00A41C6C"/>
    <w:rsid w:val="00A4231B"/>
    <w:rsid w:val="00A446B8"/>
    <w:rsid w:val="00A60166"/>
    <w:rsid w:val="00A61EE3"/>
    <w:rsid w:val="00A63EC8"/>
    <w:rsid w:val="00A654F0"/>
    <w:rsid w:val="00A72274"/>
    <w:rsid w:val="00A75B40"/>
    <w:rsid w:val="00A870CE"/>
    <w:rsid w:val="00A905ED"/>
    <w:rsid w:val="00A90816"/>
    <w:rsid w:val="00A94933"/>
    <w:rsid w:val="00A960D0"/>
    <w:rsid w:val="00AA096A"/>
    <w:rsid w:val="00AA602C"/>
    <w:rsid w:val="00AA7EA1"/>
    <w:rsid w:val="00AC5B2F"/>
    <w:rsid w:val="00AD1A2F"/>
    <w:rsid w:val="00AD7287"/>
    <w:rsid w:val="00AE1955"/>
    <w:rsid w:val="00AE44CA"/>
    <w:rsid w:val="00AF44D3"/>
    <w:rsid w:val="00AF47CE"/>
    <w:rsid w:val="00AF761D"/>
    <w:rsid w:val="00B02053"/>
    <w:rsid w:val="00B051E3"/>
    <w:rsid w:val="00B05EF3"/>
    <w:rsid w:val="00B17F28"/>
    <w:rsid w:val="00B213CA"/>
    <w:rsid w:val="00B220F4"/>
    <w:rsid w:val="00B227BF"/>
    <w:rsid w:val="00B250D4"/>
    <w:rsid w:val="00B27E80"/>
    <w:rsid w:val="00B321BB"/>
    <w:rsid w:val="00B32C4B"/>
    <w:rsid w:val="00B33C2C"/>
    <w:rsid w:val="00B37E29"/>
    <w:rsid w:val="00B37EF1"/>
    <w:rsid w:val="00B40BA7"/>
    <w:rsid w:val="00B4190A"/>
    <w:rsid w:val="00B45A4D"/>
    <w:rsid w:val="00B50A77"/>
    <w:rsid w:val="00B54F56"/>
    <w:rsid w:val="00B56FE0"/>
    <w:rsid w:val="00B57223"/>
    <w:rsid w:val="00B579BE"/>
    <w:rsid w:val="00B60E82"/>
    <w:rsid w:val="00B61F3D"/>
    <w:rsid w:val="00B62161"/>
    <w:rsid w:val="00B63424"/>
    <w:rsid w:val="00B63AA1"/>
    <w:rsid w:val="00B65B01"/>
    <w:rsid w:val="00B7060F"/>
    <w:rsid w:val="00B87F35"/>
    <w:rsid w:val="00B93401"/>
    <w:rsid w:val="00B942FE"/>
    <w:rsid w:val="00B95613"/>
    <w:rsid w:val="00BA3BC2"/>
    <w:rsid w:val="00BA5164"/>
    <w:rsid w:val="00BA5558"/>
    <w:rsid w:val="00BB2CC3"/>
    <w:rsid w:val="00BB3A20"/>
    <w:rsid w:val="00BB4753"/>
    <w:rsid w:val="00BB7C4A"/>
    <w:rsid w:val="00BC6B28"/>
    <w:rsid w:val="00BD2444"/>
    <w:rsid w:val="00BD24D1"/>
    <w:rsid w:val="00BD2FDA"/>
    <w:rsid w:val="00BD578F"/>
    <w:rsid w:val="00BE1566"/>
    <w:rsid w:val="00BE4A70"/>
    <w:rsid w:val="00BF2D3E"/>
    <w:rsid w:val="00BF3DCE"/>
    <w:rsid w:val="00BF6616"/>
    <w:rsid w:val="00C00C70"/>
    <w:rsid w:val="00C06342"/>
    <w:rsid w:val="00C07191"/>
    <w:rsid w:val="00C1053F"/>
    <w:rsid w:val="00C1239E"/>
    <w:rsid w:val="00C12C3C"/>
    <w:rsid w:val="00C15366"/>
    <w:rsid w:val="00C15819"/>
    <w:rsid w:val="00C2002F"/>
    <w:rsid w:val="00C2390D"/>
    <w:rsid w:val="00C27609"/>
    <w:rsid w:val="00C2766A"/>
    <w:rsid w:val="00C30222"/>
    <w:rsid w:val="00C3025E"/>
    <w:rsid w:val="00C30B93"/>
    <w:rsid w:val="00C334CE"/>
    <w:rsid w:val="00C35981"/>
    <w:rsid w:val="00C36A25"/>
    <w:rsid w:val="00C37F24"/>
    <w:rsid w:val="00C40312"/>
    <w:rsid w:val="00C50769"/>
    <w:rsid w:val="00C5140B"/>
    <w:rsid w:val="00C553F9"/>
    <w:rsid w:val="00C56981"/>
    <w:rsid w:val="00C606C5"/>
    <w:rsid w:val="00C60ED4"/>
    <w:rsid w:val="00C66CA9"/>
    <w:rsid w:val="00C7087F"/>
    <w:rsid w:val="00C73A90"/>
    <w:rsid w:val="00C73F46"/>
    <w:rsid w:val="00C77504"/>
    <w:rsid w:val="00C855FF"/>
    <w:rsid w:val="00C860E0"/>
    <w:rsid w:val="00C8625C"/>
    <w:rsid w:val="00C92991"/>
    <w:rsid w:val="00C9441F"/>
    <w:rsid w:val="00C96A4C"/>
    <w:rsid w:val="00C97483"/>
    <w:rsid w:val="00CA0061"/>
    <w:rsid w:val="00CA145E"/>
    <w:rsid w:val="00CA4A6B"/>
    <w:rsid w:val="00CA6143"/>
    <w:rsid w:val="00CB75FB"/>
    <w:rsid w:val="00CB767F"/>
    <w:rsid w:val="00CB7CE3"/>
    <w:rsid w:val="00CC2B44"/>
    <w:rsid w:val="00CC2F5D"/>
    <w:rsid w:val="00CC3136"/>
    <w:rsid w:val="00CD12E7"/>
    <w:rsid w:val="00CE5075"/>
    <w:rsid w:val="00CE7FC8"/>
    <w:rsid w:val="00CF5051"/>
    <w:rsid w:val="00D009A1"/>
    <w:rsid w:val="00D048F9"/>
    <w:rsid w:val="00D116FF"/>
    <w:rsid w:val="00D120CF"/>
    <w:rsid w:val="00D16066"/>
    <w:rsid w:val="00D174FE"/>
    <w:rsid w:val="00D23B04"/>
    <w:rsid w:val="00D276CD"/>
    <w:rsid w:val="00D27B33"/>
    <w:rsid w:val="00D27C1D"/>
    <w:rsid w:val="00D3012B"/>
    <w:rsid w:val="00D317AE"/>
    <w:rsid w:val="00D32BA1"/>
    <w:rsid w:val="00D35BB7"/>
    <w:rsid w:val="00D409AD"/>
    <w:rsid w:val="00D43089"/>
    <w:rsid w:val="00D463C2"/>
    <w:rsid w:val="00D4798C"/>
    <w:rsid w:val="00D47BD0"/>
    <w:rsid w:val="00D53A16"/>
    <w:rsid w:val="00D53EC1"/>
    <w:rsid w:val="00D575F6"/>
    <w:rsid w:val="00D60C5A"/>
    <w:rsid w:val="00D61184"/>
    <w:rsid w:val="00D667B1"/>
    <w:rsid w:val="00D75A7F"/>
    <w:rsid w:val="00D76DF7"/>
    <w:rsid w:val="00D90197"/>
    <w:rsid w:val="00D90713"/>
    <w:rsid w:val="00D90DC9"/>
    <w:rsid w:val="00D9256A"/>
    <w:rsid w:val="00D97F3C"/>
    <w:rsid w:val="00DA11E6"/>
    <w:rsid w:val="00DA1D49"/>
    <w:rsid w:val="00DA206C"/>
    <w:rsid w:val="00DA2A4B"/>
    <w:rsid w:val="00DA31E3"/>
    <w:rsid w:val="00DA40C4"/>
    <w:rsid w:val="00DA6A02"/>
    <w:rsid w:val="00DB2BB9"/>
    <w:rsid w:val="00DB58CD"/>
    <w:rsid w:val="00DC0F55"/>
    <w:rsid w:val="00DC1D87"/>
    <w:rsid w:val="00DC4E58"/>
    <w:rsid w:val="00DC79F8"/>
    <w:rsid w:val="00DD5A7C"/>
    <w:rsid w:val="00DF45EA"/>
    <w:rsid w:val="00DF5665"/>
    <w:rsid w:val="00DF5A14"/>
    <w:rsid w:val="00DF7E50"/>
    <w:rsid w:val="00E01FD1"/>
    <w:rsid w:val="00E05109"/>
    <w:rsid w:val="00E076FD"/>
    <w:rsid w:val="00E15FA4"/>
    <w:rsid w:val="00E217F0"/>
    <w:rsid w:val="00E2264A"/>
    <w:rsid w:val="00E25A5A"/>
    <w:rsid w:val="00E261E2"/>
    <w:rsid w:val="00E2687F"/>
    <w:rsid w:val="00E30060"/>
    <w:rsid w:val="00E30290"/>
    <w:rsid w:val="00E40D23"/>
    <w:rsid w:val="00E43A4F"/>
    <w:rsid w:val="00E50A6A"/>
    <w:rsid w:val="00E531B4"/>
    <w:rsid w:val="00E560D5"/>
    <w:rsid w:val="00E56C76"/>
    <w:rsid w:val="00E65361"/>
    <w:rsid w:val="00E70F1F"/>
    <w:rsid w:val="00E74778"/>
    <w:rsid w:val="00E75F01"/>
    <w:rsid w:val="00E7684D"/>
    <w:rsid w:val="00E76FAD"/>
    <w:rsid w:val="00E81016"/>
    <w:rsid w:val="00E93798"/>
    <w:rsid w:val="00E9568B"/>
    <w:rsid w:val="00E95695"/>
    <w:rsid w:val="00EA4221"/>
    <w:rsid w:val="00EB1F2C"/>
    <w:rsid w:val="00EB5AE6"/>
    <w:rsid w:val="00EB6DAC"/>
    <w:rsid w:val="00ED530D"/>
    <w:rsid w:val="00ED65DF"/>
    <w:rsid w:val="00ED6D15"/>
    <w:rsid w:val="00EF06C7"/>
    <w:rsid w:val="00EF3AE6"/>
    <w:rsid w:val="00EF4EB8"/>
    <w:rsid w:val="00F01673"/>
    <w:rsid w:val="00F039F7"/>
    <w:rsid w:val="00F048E2"/>
    <w:rsid w:val="00F11564"/>
    <w:rsid w:val="00F12317"/>
    <w:rsid w:val="00F130F2"/>
    <w:rsid w:val="00F16B37"/>
    <w:rsid w:val="00F20D2A"/>
    <w:rsid w:val="00F246AF"/>
    <w:rsid w:val="00F36BA9"/>
    <w:rsid w:val="00F43CBA"/>
    <w:rsid w:val="00F50203"/>
    <w:rsid w:val="00F518BB"/>
    <w:rsid w:val="00F5295D"/>
    <w:rsid w:val="00F56C0E"/>
    <w:rsid w:val="00F56FC5"/>
    <w:rsid w:val="00F57641"/>
    <w:rsid w:val="00F57F8C"/>
    <w:rsid w:val="00F75BB8"/>
    <w:rsid w:val="00F76857"/>
    <w:rsid w:val="00F8111D"/>
    <w:rsid w:val="00F8362A"/>
    <w:rsid w:val="00F933E3"/>
    <w:rsid w:val="00FA114D"/>
    <w:rsid w:val="00FA4376"/>
    <w:rsid w:val="00FA5477"/>
    <w:rsid w:val="00FA6C0F"/>
    <w:rsid w:val="00FB4D48"/>
    <w:rsid w:val="00FC2D76"/>
    <w:rsid w:val="00FC4878"/>
    <w:rsid w:val="00FC4B41"/>
    <w:rsid w:val="00FC5A49"/>
    <w:rsid w:val="00FD1599"/>
    <w:rsid w:val="00FD1F79"/>
    <w:rsid w:val="00FD5193"/>
    <w:rsid w:val="00FE362F"/>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533ACE"/>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791753">
      <w:bodyDiv w:val="1"/>
      <w:marLeft w:val="0"/>
      <w:marRight w:val="0"/>
      <w:marTop w:val="0"/>
      <w:marBottom w:val="0"/>
      <w:divBdr>
        <w:top w:val="none" w:sz="0" w:space="0" w:color="auto"/>
        <w:left w:val="none" w:sz="0" w:space="0" w:color="auto"/>
        <w:bottom w:val="none" w:sz="0" w:space="0" w:color="auto"/>
        <w:right w:val="none" w:sz="0" w:space="0" w:color="auto"/>
      </w:divBdr>
    </w:div>
    <w:div w:id="1058868391">
      <w:bodyDiv w:val="1"/>
      <w:marLeft w:val="0"/>
      <w:marRight w:val="0"/>
      <w:marTop w:val="0"/>
      <w:marBottom w:val="0"/>
      <w:divBdr>
        <w:top w:val="none" w:sz="0" w:space="0" w:color="auto"/>
        <w:left w:val="none" w:sz="0" w:space="0" w:color="auto"/>
        <w:bottom w:val="none" w:sz="0" w:space="0" w:color="auto"/>
        <w:right w:val="none" w:sz="0" w:space="0" w:color="auto"/>
      </w:divBdr>
    </w:div>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dzmpk.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25</TotalTime>
  <Pages>5</Pages>
  <Words>8624</Words>
  <Characters>4917</Characters>
  <Application>Microsoft Office Word</Application>
  <DocSecurity>0</DocSecurity>
  <Lines>40</Lines>
  <Paragraphs>27</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13514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Elita Kacina</dc:creator>
  <cp:lastModifiedBy>Aiva Bērziņa</cp:lastModifiedBy>
  <cp:revision>5</cp:revision>
  <cp:lastPrinted>2026-10-05T07:07:00Z</cp:lastPrinted>
  <dcterms:created xsi:type="dcterms:W3CDTF">2026-10-06T06:15:00Z</dcterms:created>
  <dcterms:modified xsi:type="dcterms:W3CDTF">2026-10-16T07:33:00Z</dcterms:modified>
</cp:coreProperties>
</file>